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EndPr>
        <w:rPr>
          <w:b w:val="0"/>
          <w:bCs w:val="0"/>
          <w:sz w:val="22"/>
          <w:szCs w:val="22"/>
        </w:rPr>
      </w:sdtEndPr>
      <w:sdtContent>
        <w:p w14:paraId="58354E0A" w14:textId="77777777" w:rsidR="00002AE6" w:rsidRPr="00002AE6" w:rsidRDefault="00002AE6" w:rsidP="00002AE6">
          <w:pPr>
            <w:jc w:val="center"/>
            <w:rPr>
              <w:b/>
              <w:bCs/>
              <w:sz w:val="32"/>
              <w:szCs w:val="32"/>
              <w:rtl/>
            </w:rPr>
          </w:pPr>
          <w:r w:rsidRPr="00002AE6">
            <w:rPr>
              <w:b/>
              <w:bCs/>
              <w:sz w:val="32"/>
              <w:szCs w:val="32"/>
              <w:rtl/>
            </w:rPr>
            <w:t xml:space="preserve">المحاضرة الرمضانية السابعة للسيد القائد </w:t>
          </w:r>
          <w:proofErr w:type="gramStart"/>
          <w:r w:rsidRPr="00002AE6">
            <w:rPr>
              <w:b/>
              <w:bCs/>
              <w:sz w:val="32"/>
              <w:szCs w:val="32"/>
              <w:rtl/>
            </w:rPr>
            <w:t>عبدالملك</w:t>
          </w:r>
          <w:proofErr w:type="gramEnd"/>
          <w:r w:rsidRPr="00002AE6">
            <w:rPr>
              <w:b/>
              <w:bCs/>
              <w:sz w:val="32"/>
              <w:szCs w:val="32"/>
              <w:rtl/>
            </w:rPr>
            <w:t xml:space="preserve"> بدرالدين الحوثي - 07 رمضان 1447هـ | 24 فبراير 2026م</w:t>
          </w:r>
        </w:p>
        <w:p w14:paraId="4CC72B49" w14:textId="51F3D8B9" w:rsidR="00002AE6" w:rsidRDefault="00002AE6" w:rsidP="00002AE6">
          <w:pPr>
            <w:rPr>
              <w:noProof/>
            </w:rPr>
          </w:pPr>
        </w:p>
      </w:sdtContent>
    </w:sdt>
    <w:p w14:paraId="0FD46D8F" w14:textId="77777777" w:rsidR="00002AE6" w:rsidRDefault="00002AE6" w:rsidP="00002AE6">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637BB8DA" w14:textId="77777777" w:rsidR="00002AE6" w:rsidRDefault="00002AE6" w:rsidP="00002AE6">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1C6F5BFD" w14:textId="77777777" w:rsidR="00002AE6" w:rsidRDefault="00002AE6" w:rsidP="00002AE6">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7728B5C0" w14:textId="77777777" w:rsidR="00002AE6" w:rsidRDefault="00002AE6" w:rsidP="00002AE6">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6FD17378" w14:textId="77777777" w:rsidR="00002AE6" w:rsidRDefault="00002AE6" w:rsidP="00002AE6">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5147B203" w14:textId="77777777" w:rsidR="00002AE6" w:rsidRDefault="00002AE6" w:rsidP="00002AE6">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4684FAD3" w14:textId="77777777" w:rsidR="00002AE6" w:rsidRDefault="00002AE6" w:rsidP="00002AE6">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6975368" w14:textId="77777777" w:rsidR="00002AE6" w:rsidRDefault="00002AE6" w:rsidP="00002AE6">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 الحديث عن قصة نبي الله موسى،</w:t>
      </w:r>
      <w:r>
        <w:rPr>
          <w:rFonts w:ascii="Adobe Arabic" w:hAnsi="Adobe Arabic" w:cs="Adobe Arabic"/>
          <w:sz w:val="32"/>
          <w:szCs w:val="32"/>
          <w:rtl/>
        </w:rPr>
        <w:t xml:space="preserve"> على ضوء الآيات القرآنية المباركة في (سورة القصص)، كنَّا في المحاضرة الماضية قد وصلنا إلى قول الله "سُبْحَانَهُ وَتَعَالَى": </w:t>
      </w:r>
      <w:r>
        <w:rPr>
          <w:rFonts w:ascii="Adobe Arabic" w:hAnsi="Adobe Arabic" w:cs="DecoType Naskh Variants" w:hint="cs"/>
          <w:b/>
          <w:bCs/>
          <w:color w:val="008000"/>
          <w:sz w:val="28"/>
          <w:szCs w:val="28"/>
          <w:rtl/>
        </w:rPr>
        <w:t>{</w:t>
      </w:r>
      <w:r>
        <w:rPr>
          <w:rStyle w:val="Char"/>
          <w:rFonts w:hint="cs"/>
          <w:rtl/>
        </w:rPr>
        <w:t>وَقَالَتِ امْرَأَتُ فِرْعَوْنَ قُرَّتُ عَيْنٍ لِي وَلَكَ لَا تَقْتُلُوهُ عَسَى أَنْ يَنْفَعَنَا أَوْ نَتَّخِذَهُ وَلَدًا وَهُمْ لَا يَشْعُرُونَ</w:t>
      </w:r>
      <w:r>
        <w:rPr>
          <w:rFonts w:ascii="Adobe Arabic" w:hAnsi="Adobe Arabic" w:cs="DecoType Naskh Variants" w:hint="cs"/>
          <w:b/>
          <w:bCs/>
          <w:color w:val="008000"/>
          <w:sz w:val="28"/>
          <w:szCs w:val="28"/>
          <w:rtl/>
        </w:rPr>
        <w:t>}</w:t>
      </w:r>
      <w:r>
        <w:rPr>
          <w:rStyle w:val="Char0"/>
          <w:rFonts w:hint="cs"/>
          <w:rtl/>
        </w:rPr>
        <w:t>[القصص:9]</w:t>
      </w:r>
      <w:r>
        <w:rPr>
          <w:rFonts w:ascii="Adobe Arabic" w:hAnsi="Adobe Arabic" w:cs="Adobe Arabic"/>
          <w:sz w:val="32"/>
          <w:szCs w:val="32"/>
          <w:rtl/>
        </w:rPr>
        <w:t xml:space="preserve">، وختمنا المحاضرة بالحديث على ضوء هذه الآية المباركة، التي تبيِّن لنا الدور المهم لامرأة فرعون، والتي أشاد القرآن بها حتى في موقفها ما بعد بعثة نبي الله موسى "عَلَيْهِ السَّلَامُ"، حيث آمنت به، بل إنَّ القرآن الكريم قدَّمها من النماذج الراقية للنساء المؤمنات، فهي عندما وصل تابوت موسى "عَلَيْهِ السَّلَامُ" إلى قصر فرعون، وشاهدته، وقد ألقى الله عليه المحبة، أحبته محبةً عظيمة، وأصبح لديها عاطفة كبيرة تجاهه بالحنان والرأفة، وتشفَّعت له، وقَبِل فرعون شفاعتها لذلك الطفل المولود، الذي لا يعرفون من هو، ومن هي أسرته، وتقبَّل شفاعتها فرعون، وهذا- </w:t>
      </w:r>
      <w:r>
        <w:rPr>
          <w:rFonts w:ascii="Adobe Arabic" w:hAnsi="Adobe Arabic" w:cs="Adobe Arabic"/>
          <w:sz w:val="32"/>
          <w:szCs w:val="32"/>
          <w:rtl/>
        </w:rPr>
        <w:lastRenderedPageBreak/>
        <w:t xml:space="preserve">كما شرحنا في المحاضرة الماضية، مما تفيده الآيات المباركة- بتدخُّلٍ من الله "سُبْحَانَهُ وَتَعَالَى". </w:t>
      </w:r>
    </w:p>
    <w:p w14:paraId="2667A60F"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في جهةٍ أخرى: أم موسى، ما بعد تنفيذ المهمة،</w:t>
      </w:r>
      <w:r>
        <w:rPr>
          <w:rFonts w:ascii="Adobe Arabic" w:hAnsi="Adobe Arabic" w:cs="Adobe Arabic"/>
          <w:sz w:val="32"/>
          <w:szCs w:val="32"/>
          <w:rtl/>
        </w:rPr>
        <w:t xml:space="preserve"> وقد نفَّذت المهمة بنجاح؛ </w:t>
      </w:r>
      <w:r>
        <w:rPr>
          <w:rFonts w:ascii="Adobe Arabic" w:hAnsi="Adobe Arabic" w:cs="Adobe Arabic"/>
          <w:b/>
          <w:bCs/>
          <w:sz w:val="32"/>
          <w:szCs w:val="32"/>
          <w:rtl/>
        </w:rPr>
        <w:t>إيماناً</w:t>
      </w:r>
      <w:r>
        <w:rPr>
          <w:rFonts w:ascii="Adobe Arabic" w:hAnsi="Adobe Arabic" w:cs="Adobe Arabic"/>
          <w:sz w:val="32"/>
          <w:szCs w:val="32"/>
          <w:rtl/>
        </w:rPr>
        <w:t xml:space="preserve"> منها بوعد الله الحق، وإلَّا فمن الصعوبة بمكان، وفي غاية المشقة، أن تقوم أمٌّ حنونةٌ، مؤمنةٌ، راشدةٌ، مستقيمةٌ، بالرمي بابنها في تابوتٍ صغير على وجه البحر، وبين أمواجه؛ </w:t>
      </w:r>
      <w:r>
        <w:rPr>
          <w:rFonts w:ascii="Adobe Arabic" w:hAnsi="Adobe Arabic" w:cs="Adobe Arabic"/>
          <w:b/>
          <w:bCs/>
          <w:sz w:val="32"/>
          <w:szCs w:val="32"/>
          <w:rtl/>
        </w:rPr>
        <w:t>ولكن</w:t>
      </w:r>
      <w:r>
        <w:rPr>
          <w:rFonts w:ascii="Adobe Arabic" w:hAnsi="Adobe Arabic" w:cs="Adobe Arabic"/>
          <w:sz w:val="32"/>
          <w:szCs w:val="32"/>
          <w:rtl/>
        </w:rPr>
        <w:t xml:space="preserve"> استناداً منها إلى وعد الله "سُبْحَانَهُ وَتَعَالَى"، حينما أوحى الله إليها، ووعدها، وطمأنها، وأمرها بذلك، فهي نفَّذت مهمتها بدافعٍ إيماني، ولو أنَّها في موقع الأمومة، مما في ذلك من صعوبةٍ كبيرة. </w:t>
      </w:r>
    </w:p>
    <w:p w14:paraId="715A48DD"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ما بعد تنفيذها للمهمة،</w:t>
      </w:r>
      <w:r>
        <w:rPr>
          <w:rFonts w:ascii="Adobe Arabic" w:hAnsi="Adobe Arabic" w:cs="Adobe Arabic"/>
          <w:sz w:val="32"/>
          <w:szCs w:val="32"/>
          <w:rtl/>
        </w:rPr>
        <w:t xml:space="preserve"> هي كانت تعرف الوجهة للتابوت، إلى أين سيتَّجه التابوت، كما أخبرها الله في وحيه إليها، ولكنها بعد أن نفَّذت المهمة، وغاب التابوت عن ناظرها، وهي تشاهد حتى غاب عن ناظريها، لم تعد تعرف بقية التفاصيل، هي عارفة أنَّ الوجهة ستكون إلى جهة الساحل، وبالتحديد إلى قصر فرعون، وأنَّ الفراعنة سيأخذونه، وأنَّ الله سيحفظه، ولكن ما الذي حدث ما بعد تنفيذ المهمة؟ هل قد وصلت التابوت بسلامةٍ وأمان؟ هل قد أخذه آل فرعون؟ كيف هو حاله؟ كيف هو وضعه؟ فهي ما بعد تنفيذ المهمة من المتوقع أنها ستعود إلى منزلها، ولكنها كأم، بحنان الأمومة، ومشاعر الأمومة، وعواطف الأمومة، هي في حالة قلقٍ كبير، واضطرابٍ نفسيٍ شديد تجاه مصير ابنها، وعن حال رضيعها، كيف هو حاله؟ هذه التساؤلات التي لا تعرف تفاصيلها، وهل قد وصل إلى الفراعنة أم لا؟ وهل قد تجاوز مرحلة الخطر عندهم هم أم لا؟ وحالة الضغط النفسي الشديد عبَّر عنها القرآن الكريم، بقول الله "سُبْحَانَهُ وَتَعَالَى": </w:t>
      </w:r>
      <w:r>
        <w:rPr>
          <w:rFonts w:ascii="Adobe Arabic" w:hAnsi="Adobe Arabic" w:cs="DecoType Naskh Variants" w:hint="cs"/>
          <w:b/>
          <w:bCs/>
          <w:color w:val="008000"/>
          <w:sz w:val="28"/>
          <w:szCs w:val="28"/>
          <w:rtl/>
        </w:rPr>
        <w:t>{</w:t>
      </w:r>
      <w:r>
        <w:rPr>
          <w:rStyle w:val="Char"/>
          <w:rFonts w:hint="cs"/>
          <w:rtl/>
        </w:rPr>
        <w:t xml:space="preserve">وَأَصْبَحَ فُؤَادُ أُمِّ مُوسَى فَارِغًا إِنْ كَادَتْ لَتُبْدِي بِهِ لَوْلَا أَنْ رَبَطْنَا عَلَى قَلْبِهَا لِتَكُونَ مِنَ </w:t>
      </w:r>
      <w:proofErr w:type="gramStart"/>
      <w:r>
        <w:rPr>
          <w:rStyle w:val="Char"/>
          <w:rFonts w:hint="cs"/>
          <w:rtl/>
        </w:rPr>
        <w:t>الْمُؤْمِنِينَ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القصص:10]</w:t>
      </w:r>
      <w:r>
        <w:rPr>
          <w:rFonts w:ascii="Adobe Arabic" w:hAnsi="Adobe Arabic" w:cs="Adobe Arabic"/>
          <w:sz w:val="32"/>
          <w:szCs w:val="32"/>
          <w:rtl/>
        </w:rPr>
        <w:t xml:space="preserve">، هي نفَّذت المهمة بنجاح، ولكن- كما قلنا- هي تجهل التفاصيل عن حاله. </w:t>
      </w:r>
    </w:p>
    <w:p w14:paraId="2FAA4810"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وبعد أن عادت إلى منزلها،</w:t>
      </w:r>
      <w:r>
        <w:rPr>
          <w:rFonts w:ascii="Adobe Arabic" w:hAnsi="Adobe Arabic" w:cs="Adobe Arabic"/>
          <w:sz w:val="32"/>
          <w:szCs w:val="32"/>
          <w:rtl/>
        </w:rPr>
        <w:t xml:space="preserve"> كما هو متوقع، </w:t>
      </w:r>
      <w:r>
        <w:rPr>
          <w:rFonts w:ascii="Adobe Arabic" w:hAnsi="Adobe Arabic" w:cs="Adobe Arabic"/>
          <w:b/>
          <w:bCs/>
          <w:sz w:val="32"/>
          <w:szCs w:val="32"/>
          <w:rtl/>
        </w:rPr>
        <w:t>تعيش هذه الهواجس:</w:t>
      </w:r>
      <w:r>
        <w:rPr>
          <w:rFonts w:ascii="Adobe Arabic" w:hAnsi="Adobe Arabic" w:cs="Adobe Arabic"/>
          <w:sz w:val="32"/>
          <w:szCs w:val="32"/>
          <w:rtl/>
        </w:rPr>
        <w:t xml:space="preserve"> هواجس التساؤلات عن أحواله، وعن وضعه، وآخر ما شاهدته وهو على أمواج البحر، حتى غاب المشهد، ولم تعد تراه وهو على أمواج البحر، فالحالة النفسية بعد تنفيذ المهمة، وعودتها إلى المنزل، مع جهلها بتفاصيل حال رضيعها الذي ألقته في تابوته في البحر، حالة شديدة من القلق، والاضطراب </w:t>
      </w:r>
      <w:r>
        <w:rPr>
          <w:rFonts w:ascii="Adobe Arabic" w:hAnsi="Adobe Arabic" w:cs="Adobe Arabic"/>
          <w:sz w:val="32"/>
          <w:szCs w:val="32"/>
          <w:rtl/>
        </w:rPr>
        <w:lastRenderedPageBreak/>
        <w:t xml:space="preserve">النفسي، والخوف على رضيعها، </w:t>
      </w:r>
      <w:r>
        <w:rPr>
          <w:rFonts w:ascii="Adobe Arabic" w:hAnsi="Adobe Arabic" w:cs="Adobe Arabic"/>
          <w:b/>
          <w:bCs/>
          <w:sz w:val="32"/>
          <w:szCs w:val="32"/>
          <w:rtl/>
        </w:rPr>
        <w:t>إلى هذه الدرجة:</w:t>
      </w:r>
      <w:r>
        <w:rPr>
          <w:rFonts w:ascii="Adobe Arabic" w:hAnsi="Adobe Arabic" w:cs="Adobe Arabic"/>
          <w:sz w:val="32"/>
          <w:szCs w:val="32"/>
          <w:rtl/>
        </w:rPr>
        <w:t xml:space="preserve"> لم تعد تشعر بأيِّ حالةٍ من السكينة والاطمئنان، </w:t>
      </w:r>
      <w:r>
        <w:rPr>
          <w:rFonts w:ascii="Adobe Arabic" w:hAnsi="Adobe Arabic" w:cs="Adobe Arabic"/>
          <w:b/>
          <w:bCs/>
          <w:sz w:val="32"/>
          <w:szCs w:val="32"/>
          <w:rtl/>
        </w:rPr>
        <w:t>يعني:</w:t>
      </w:r>
      <w:r>
        <w:rPr>
          <w:rFonts w:ascii="Adobe Arabic" w:hAnsi="Adobe Arabic" w:cs="Adobe Arabic"/>
          <w:sz w:val="32"/>
          <w:szCs w:val="32"/>
          <w:rtl/>
        </w:rPr>
        <w:t xml:space="preserve"> هي في حالة اضطراب نفسي شديد، وقلق نفسي كبير، ضاغط عليها، وهي حالة من الطبيعي أن تحصل لها كأمّ. </w:t>
      </w:r>
    </w:p>
    <w:p w14:paraId="329B585E"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في نفس الوقت،</w:t>
      </w:r>
      <w:r>
        <w:rPr>
          <w:rFonts w:ascii="Adobe Arabic" w:hAnsi="Adobe Arabic" w:cs="Adobe Arabic"/>
          <w:sz w:val="32"/>
          <w:szCs w:val="32"/>
          <w:rtl/>
        </w:rPr>
        <w:t xml:space="preserve"> قد تبيَّن لنا أنَّ نبي الله موسى "عَلَيْهِ السَّلَامُ"، من خلال الآيات المباركة، كان آنذاك قد تجاوز مرحلة الخطر، في خطر الغرق، وخطر القتل والذبح، ولكنها هي بحاجة إلى معرفة تفصيلية عن حال ابنها. </w:t>
      </w:r>
    </w:p>
    <w:p w14:paraId="0C99DDBA"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إِنْ كَادَتْ لَتُبْدِي بِهِ</w:t>
      </w:r>
      <w:r>
        <w:rPr>
          <w:rFonts w:ascii="Adobe Arabic" w:hAnsi="Adobe Arabic" w:cs="DecoType Naskh Variants" w:hint="cs"/>
          <w:b/>
          <w:bCs/>
          <w:color w:val="008000"/>
          <w:sz w:val="28"/>
          <w:szCs w:val="28"/>
          <w:rtl/>
        </w:rPr>
        <w:t>}</w:t>
      </w:r>
      <w:r>
        <w:rPr>
          <w:rStyle w:val="Char0"/>
          <w:rFonts w:hint="cs"/>
          <w:rtl/>
        </w:rPr>
        <w:t>[القصص:10]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بلغ بها الحزن، والقلق، والاضطراب النفسي، والخوف على رضيعها، حتى لكادت أن تُظْهِر الأمر، كادت أن تصرخ من أعماقها، وتذيع جميع أسرارها، وتكشف خبر ابنها، كادت أن تذهب إلى الناس وتتحدث عن الموضوع؛ </w:t>
      </w:r>
      <w:r>
        <w:rPr>
          <w:rFonts w:ascii="Adobe Arabic" w:hAnsi="Adobe Arabic" w:cs="Adobe Arabic"/>
          <w:b/>
          <w:bCs/>
          <w:sz w:val="32"/>
          <w:szCs w:val="32"/>
          <w:rtl/>
        </w:rPr>
        <w:t>من</w:t>
      </w:r>
      <w:r>
        <w:rPr>
          <w:rFonts w:ascii="Adobe Arabic" w:hAnsi="Adobe Arabic" w:cs="Adobe Arabic"/>
          <w:sz w:val="32"/>
          <w:szCs w:val="32"/>
          <w:rtl/>
        </w:rPr>
        <w:t xml:space="preserve"> </w:t>
      </w:r>
      <w:r>
        <w:rPr>
          <w:rFonts w:ascii="Adobe Arabic" w:hAnsi="Adobe Arabic" w:cs="Adobe Arabic"/>
          <w:b/>
          <w:bCs/>
          <w:sz w:val="32"/>
          <w:szCs w:val="32"/>
          <w:rtl/>
        </w:rPr>
        <w:t>شدَّة</w:t>
      </w:r>
      <w:r>
        <w:rPr>
          <w:rFonts w:ascii="Adobe Arabic" w:hAnsi="Adobe Arabic" w:cs="Adobe Arabic"/>
          <w:sz w:val="32"/>
          <w:szCs w:val="32"/>
          <w:rtl/>
        </w:rPr>
        <w:t xml:space="preserve"> الضغط النفسي عليها؛ </w:t>
      </w:r>
      <w:r>
        <w:rPr>
          <w:rFonts w:ascii="Adobe Arabic" w:hAnsi="Adobe Arabic" w:cs="Adobe Arabic"/>
          <w:b/>
          <w:bCs/>
          <w:sz w:val="32"/>
          <w:szCs w:val="32"/>
          <w:rtl/>
        </w:rPr>
        <w:t>بينما</w:t>
      </w:r>
      <w:r>
        <w:rPr>
          <w:rFonts w:ascii="Adobe Arabic" w:hAnsi="Adobe Arabic" w:cs="Adobe Arabic"/>
          <w:sz w:val="32"/>
          <w:szCs w:val="32"/>
          <w:rtl/>
        </w:rPr>
        <w:t xml:space="preserve"> التكتُّم، والحفاظ على سرِّيَّة الموضوع، هو جزءٌ أساسيٌ في الخطة، ولنجاحها أيضاً، لنجاح الخطة في إطار التدبير الإلهي، وهذه قضية مهمة جداً، </w:t>
      </w:r>
      <w:r>
        <w:rPr>
          <w:rFonts w:ascii="Adobe Arabic" w:hAnsi="Adobe Arabic" w:cs="Adobe Arabic"/>
          <w:b/>
          <w:bCs/>
          <w:sz w:val="32"/>
          <w:szCs w:val="32"/>
          <w:rtl/>
        </w:rPr>
        <w:t>يعني:</w:t>
      </w:r>
      <w:r>
        <w:rPr>
          <w:rFonts w:ascii="Adobe Arabic" w:hAnsi="Adobe Arabic" w:cs="Adobe Arabic"/>
          <w:sz w:val="32"/>
          <w:szCs w:val="32"/>
          <w:rtl/>
        </w:rPr>
        <w:t xml:space="preserve"> لو أنها كشفت حالها، وأنَّ ذلك الطفل هو ابنها، الذي </w:t>
      </w:r>
      <w:proofErr w:type="spellStart"/>
      <w:r>
        <w:rPr>
          <w:rFonts w:ascii="Adobe Arabic" w:hAnsi="Adobe Arabic" w:cs="Adobe Arabic"/>
          <w:sz w:val="32"/>
          <w:szCs w:val="32"/>
          <w:rtl/>
        </w:rPr>
        <w:t>تقاذفته</w:t>
      </w:r>
      <w:proofErr w:type="spellEnd"/>
      <w:r>
        <w:rPr>
          <w:rFonts w:ascii="Adobe Arabic" w:hAnsi="Adobe Arabic" w:cs="Adobe Arabic"/>
          <w:sz w:val="32"/>
          <w:szCs w:val="32"/>
          <w:rtl/>
        </w:rPr>
        <w:t xml:space="preserve"> الأمواج، وألقت به في البحر، وعرف الفراعنة؛ </w:t>
      </w:r>
      <w:r>
        <w:rPr>
          <w:rFonts w:ascii="Adobe Arabic" w:hAnsi="Adobe Arabic" w:cs="Adobe Arabic"/>
          <w:b/>
          <w:bCs/>
          <w:sz w:val="32"/>
          <w:szCs w:val="32"/>
          <w:rtl/>
        </w:rPr>
        <w:t>لكانت</w:t>
      </w:r>
      <w:r>
        <w:rPr>
          <w:rFonts w:ascii="Adobe Arabic" w:hAnsi="Adobe Arabic" w:cs="Adobe Arabic"/>
          <w:sz w:val="32"/>
          <w:szCs w:val="32"/>
          <w:rtl/>
        </w:rPr>
        <w:t xml:space="preserve"> المسألة مختلفة إلى حدٍ كبير، لكان ذلك شكَّل خطراً كبيراً على ذلك الطفل الرضيع. </w:t>
      </w:r>
    </w:p>
    <w:p w14:paraId="05DBD84E"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نجد كيف هي الرعاية الإلهية عند الشدائد</w:t>
      </w:r>
      <w:r>
        <w:rPr>
          <w:rFonts w:ascii="Adobe Arabic" w:hAnsi="Adobe Arabic" w:cs="Adobe Arabic"/>
          <w:sz w:val="32"/>
          <w:szCs w:val="32"/>
          <w:rtl/>
        </w:rPr>
        <w:t xml:space="preserve">، التي لها تأثيرها على الحالة النفسية لدى الإنسان، وقد تكون في مثل هذه الحالة على الأم تجاه رضيعها، حالة الضغط النفسي حالة شديدة جداً، قلق كبير، وحزن شديد، وخوف شديد على رضيعها؛ </w:t>
      </w:r>
      <w:r>
        <w:rPr>
          <w:rFonts w:ascii="Adobe Arabic" w:hAnsi="Adobe Arabic" w:cs="Adobe Arabic"/>
          <w:b/>
          <w:bCs/>
          <w:sz w:val="32"/>
          <w:szCs w:val="32"/>
          <w:rtl/>
        </w:rPr>
        <w:t>لأنها</w:t>
      </w:r>
      <w:r>
        <w:rPr>
          <w:rFonts w:ascii="Adobe Arabic" w:hAnsi="Adobe Arabic" w:cs="Adobe Arabic"/>
          <w:sz w:val="32"/>
          <w:szCs w:val="32"/>
          <w:rtl/>
        </w:rPr>
        <w:t xml:space="preserve"> ألقته في البحر، وفي نفس الوقت نجاته من الغرق يعني أن يصل إلى الفراعنة، وهناك مخاطر الذبح، فهي في حالة قلق وضغط نفسي شديد؛ </w:t>
      </w:r>
      <w:r>
        <w:rPr>
          <w:rFonts w:ascii="Adobe Arabic" w:hAnsi="Adobe Arabic" w:cs="Adobe Arabic"/>
          <w:b/>
          <w:bCs/>
          <w:sz w:val="32"/>
          <w:szCs w:val="32"/>
          <w:rtl/>
        </w:rPr>
        <w:t>فيأتي</w:t>
      </w:r>
      <w:r>
        <w:rPr>
          <w:rFonts w:ascii="Adobe Arabic" w:hAnsi="Adobe Arabic" w:cs="Adobe Arabic"/>
          <w:sz w:val="32"/>
          <w:szCs w:val="32"/>
          <w:rtl/>
        </w:rPr>
        <w:t xml:space="preserve"> التَّدَخُّل الإلهي، تأتي رعاية الله "سُبْحَانَهُ وَتَعَالَى" في الحالة الصعبة، حتى في الواقع النفسي للإنسان، حينما يكون قد بادر، واستجاب لله، وهو معتمدٌ على الله، ملتجئٌ إلى الله "سُبْحَانَهُ وَتَعَالَى"، يؤدِّي مهامه الإيمانية التزاماً وامتثالاً لأمر الله "سُبْحَانَهُ وَتَعَالَى"، ويتوكَّل على الله "جَلَّ شَأنُهُ"؛ </w:t>
      </w:r>
      <w:r>
        <w:rPr>
          <w:rFonts w:ascii="Adobe Arabic" w:hAnsi="Adobe Arabic" w:cs="Adobe Arabic"/>
          <w:b/>
          <w:bCs/>
          <w:sz w:val="32"/>
          <w:szCs w:val="32"/>
          <w:rtl/>
        </w:rPr>
        <w:t>لهذا</w:t>
      </w:r>
      <w:r>
        <w:rPr>
          <w:rFonts w:ascii="Adobe Arabic" w:hAnsi="Adobe Arabic" w:cs="Adobe Arabic"/>
          <w:sz w:val="32"/>
          <w:szCs w:val="32"/>
          <w:rtl/>
        </w:rPr>
        <w:t xml:space="preserve"> قال الله "جَلَّ شَأنُهُ": </w:t>
      </w:r>
      <w:r>
        <w:rPr>
          <w:rFonts w:ascii="Adobe Arabic" w:hAnsi="Adobe Arabic" w:cs="DecoType Naskh Variants" w:hint="cs"/>
          <w:b/>
          <w:bCs/>
          <w:color w:val="008000"/>
          <w:sz w:val="28"/>
          <w:szCs w:val="28"/>
          <w:rtl/>
        </w:rPr>
        <w:t>{</w:t>
      </w:r>
      <w:r>
        <w:rPr>
          <w:rStyle w:val="Char"/>
          <w:rFonts w:hint="cs"/>
          <w:rtl/>
        </w:rPr>
        <w:t>لَوْلَا أَنْ رَبَطْنَا عَلَى قَلْبِهَا لِتَكُونَ مِنَ الْمُؤْمِنِينَ</w:t>
      </w:r>
      <w:r>
        <w:rPr>
          <w:rFonts w:ascii="Adobe Arabic" w:hAnsi="Adobe Arabic" w:cs="DecoType Naskh Variants" w:hint="cs"/>
          <w:b/>
          <w:bCs/>
          <w:color w:val="008000"/>
          <w:sz w:val="28"/>
          <w:szCs w:val="28"/>
          <w:rtl/>
        </w:rPr>
        <w:t>}</w:t>
      </w:r>
      <w:r>
        <w:rPr>
          <w:rStyle w:val="Char0"/>
          <w:rFonts w:hint="cs"/>
          <w:rtl/>
        </w:rPr>
        <w:t>[القصص:10]</w:t>
      </w:r>
      <w:r>
        <w:rPr>
          <w:rFonts w:ascii="Adobe Arabic" w:hAnsi="Adobe Arabic" w:cs="Adobe Arabic"/>
          <w:sz w:val="32"/>
          <w:szCs w:val="32"/>
          <w:rtl/>
        </w:rPr>
        <w:t xml:space="preserve">. </w:t>
      </w:r>
    </w:p>
    <w:p w14:paraId="5E05D07F"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فهنا نجد أنَّ الرعاية الإلهية في الربط على القلوب، وهي من أهمِّ الرعاية التي يمنحها الله عباده من المؤمنين والمؤمنات، الذين يستجيبون له في أداء مهامهم الإيمانية، التي يواجهون فيها الضغوط النفسية الشديدة، والمخاوف الكبيرة</w:t>
      </w:r>
      <w:r>
        <w:rPr>
          <w:rFonts w:ascii="Adobe Arabic" w:hAnsi="Adobe Arabic" w:cs="Adobe Arabic"/>
          <w:sz w:val="32"/>
          <w:szCs w:val="32"/>
          <w:rtl/>
        </w:rPr>
        <w:t xml:space="preserve">، يعني: نجد في شواهد أخرى في القرآن الكريم: في قصة أصحاب الكهف، </w:t>
      </w:r>
      <w:r>
        <w:rPr>
          <w:rFonts w:ascii="Adobe Arabic" w:hAnsi="Adobe Arabic" w:cs="DecoType Naskh Variants" w:hint="cs"/>
          <w:b/>
          <w:bCs/>
          <w:color w:val="008000"/>
          <w:sz w:val="28"/>
          <w:szCs w:val="28"/>
          <w:rtl/>
        </w:rPr>
        <w:t>{</w:t>
      </w:r>
      <w:r>
        <w:rPr>
          <w:rStyle w:val="Char"/>
          <w:rFonts w:hint="cs"/>
          <w:rtl/>
        </w:rPr>
        <w:t xml:space="preserve">وَرَبَطْنَا عَلَى قُلُوبِهِمْ إِذْ قَامُوا فَقَالُوا رَبُّنَا رَبُّ السَّمَاوَاتِ </w:t>
      </w:r>
      <w:proofErr w:type="gramStart"/>
      <w:r>
        <w:rPr>
          <w:rStyle w:val="Char"/>
          <w:rFonts w:hint="cs"/>
          <w:rtl/>
        </w:rPr>
        <w:t>وَالْأَرْضِ</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الكهف:14]</w:t>
      </w:r>
      <w:r>
        <w:rPr>
          <w:rFonts w:ascii="Adobe Arabic" w:hAnsi="Adobe Arabic" w:cs="Adobe Arabic"/>
          <w:sz w:val="32"/>
          <w:szCs w:val="32"/>
          <w:rtl/>
        </w:rPr>
        <w:t>، وفي مقامات أخرى فيما يتعلَّق بالربط على القلوب، وكذلك بالسكينة التي ينزلها الله على القلوب.</w:t>
      </w:r>
    </w:p>
    <w:p w14:paraId="201C7FC4"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الإنسان في مشاعره، وفي طاقته وتحمُّله،</w:t>
      </w:r>
      <w:r>
        <w:rPr>
          <w:rFonts w:ascii="Adobe Arabic" w:hAnsi="Adobe Arabic" w:cs="Adobe Arabic"/>
          <w:sz w:val="32"/>
          <w:szCs w:val="32"/>
          <w:rtl/>
        </w:rPr>
        <w:t xml:space="preserve"> له مستوى محدود معيَّن في مستوى التَّحَمُّل، في ما يعانيه في مشاعره، في مخاوفه، أو على مستوى آخر، الحالات النفسية المختلفة، الإنسان قد تكون لديه أحياناً مشاعر الخوف، وأحياناً مشاعر الغضب... أحياناً مشاعر متنوعة، هذه المشاعر لها مستوى معيَّن، قد يصل بالإنسان من خلال الضغط الشديد عليه، إلى تأثيرات على أحواله، على مواقفه، على أعماله؛ </w:t>
      </w:r>
      <w:r>
        <w:rPr>
          <w:rFonts w:ascii="Adobe Arabic" w:hAnsi="Adobe Arabic" w:cs="Adobe Arabic"/>
          <w:b/>
          <w:bCs/>
          <w:sz w:val="32"/>
          <w:szCs w:val="32"/>
          <w:rtl/>
        </w:rPr>
        <w:t>ولهذا</w:t>
      </w:r>
      <w:r>
        <w:rPr>
          <w:rFonts w:ascii="Adobe Arabic" w:hAnsi="Adobe Arabic" w:cs="Adobe Arabic"/>
          <w:sz w:val="32"/>
          <w:szCs w:val="32"/>
          <w:rtl/>
        </w:rPr>
        <w:t xml:space="preserve"> يحتاج إلى الله حتى في ضبط هذه المشاعر، التي قد تؤثِّر على الإنسان حتى في مهمته الإيمانية العملية؛ </w:t>
      </w:r>
      <w:r>
        <w:rPr>
          <w:rFonts w:ascii="Adobe Arabic" w:hAnsi="Adobe Arabic" w:cs="Adobe Arabic"/>
          <w:b/>
          <w:bCs/>
          <w:sz w:val="32"/>
          <w:szCs w:val="32"/>
          <w:rtl/>
        </w:rPr>
        <w:t>فالله "سُبْحَانَهُ وَتَعَالَى" من أهمِّ ما يرعى به عباده المؤمنين والمؤمنات:</w:t>
      </w:r>
      <w:r>
        <w:rPr>
          <w:rFonts w:ascii="Adobe Arabic" w:hAnsi="Adobe Arabic" w:cs="Adobe Arabic"/>
          <w:sz w:val="32"/>
          <w:szCs w:val="32"/>
          <w:rtl/>
        </w:rPr>
        <w:t xml:space="preserve"> أنَّه يربط على القلوب في أوقات الشدائد الكبيرة جداً، التي تكاد أن تنهار فيها الحالة النفسية لدى الإنسان، يكاد الإنسان أن يصل فيها إلى الانهيار المعنوي، الحالة النفسية قد تضغط على الإنسان، سواءً حالة خوف، أو حالات أخرى، بحسب الحالات المتفاوتة، والمقامات المتفاوتة، فيأتي التدخل الإلهي، وتأتي الرعاية من الله "سُبْحَانَهُ وَتَعَالَى"، بما يساعده ويثبِّته، </w:t>
      </w:r>
      <w:r>
        <w:rPr>
          <w:rFonts w:ascii="Adobe Arabic" w:hAnsi="Adobe Arabic" w:cs="Adobe Arabic"/>
          <w:b/>
          <w:bCs/>
          <w:sz w:val="32"/>
          <w:szCs w:val="32"/>
          <w:rtl/>
        </w:rPr>
        <w:t>فالربط على القلوب هو تقوية لها، ودعم معنوي من الله "سُبْحَانَهُ وَتَعَالَى"، يساعد الإنسان على الاطمئنان، والتماسك، والثبات،</w:t>
      </w:r>
      <w:r>
        <w:rPr>
          <w:rFonts w:ascii="Adobe Arabic" w:hAnsi="Adobe Arabic" w:cs="Adobe Arabic"/>
          <w:sz w:val="32"/>
          <w:szCs w:val="32"/>
          <w:rtl/>
        </w:rPr>
        <w:t xml:space="preserve"> وهذا من أهمِّ ما يرعى الله به عباده المؤمنين والمؤمنات. </w:t>
      </w:r>
    </w:p>
    <w:p w14:paraId="005E3DB3" w14:textId="77777777" w:rsidR="00002AE6" w:rsidRDefault="00002AE6" w:rsidP="00002AE6">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فالله "سُبْحَانَهُ وَتَعَالَى" رعاها هذه الرعاية؛ لأنها</w:t>
      </w:r>
      <w:r>
        <w:rPr>
          <w:rFonts w:ascii="Adobe Arabic" w:hAnsi="Adobe Arabic" w:cs="Adobe Arabic"/>
          <w:sz w:val="32"/>
          <w:szCs w:val="32"/>
          <w:rtl/>
        </w:rPr>
        <w:t xml:space="preserve"> توكَّلت على الله، واستجابة لله، وهي تؤدِّي مهمةً إيمانيةً عظيمةً ومقدِّسةً، ورعى الله لها بذلك إيمانهاً، هنا نجد قول الله "سُبْحَانَهُ وَتَعَالَى": </w:t>
      </w:r>
      <w:r>
        <w:rPr>
          <w:rFonts w:ascii="Adobe Arabic" w:hAnsi="Adobe Arabic" w:cs="DecoType Naskh Variants" w:hint="cs"/>
          <w:b/>
          <w:bCs/>
          <w:color w:val="008000"/>
          <w:sz w:val="28"/>
          <w:szCs w:val="28"/>
          <w:rtl/>
        </w:rPr>
        <w:t>{</w:t>
      </w:r>
      <w:r>
        <w:rPr>
          <w:rStyle w:val="Char"/>
          <w:rFonts w:hint="cs"/>
          <w:rtl/>
        </w:rPr>
        <w:t>لِتَكُونَ مِنَ الْمُؤْمِنِينَ</w:t>
      </w:r>
      <w:r>
        <w:rPr>
          <w:rFonts w:ascii="Adobe Arabic" w:hAnsi="Adobe Arabic" w:cs="DecoType Naskh Variants" w:hint="cs"/>
          <w:b/>
          <w:bCs/>
          <w:color w:val="008000"/>
          <w:sz w:val="28"/>
          <w:szCs w:val="28"/>
          <w:rtl/>
        </w:rPr>
        <w:t>}</w:t>
      </w:r>
      <w:r>
        <w:rPr>
          <w:rStyle w:val="Char0"/>
          <w:rFonts w:hint="cs"/>
          <w:rtl/>
        </w:rPr>
        <w:t>[القصص:10]</w:t>
      </w:r>
      <w:r>
        <w:rPr>
          <w:rFonts w:ascii="Adobe Arabic" w:hAnsi="Adobe Arabic" w:cs="Adobe Arabic"/>
          <w:sz w:val="32"/>
          <w:szCs w:val="32"/>
          <w:rtl/>
        </w:rPr>
        <w:t xml:space="preserve">؛ </w:t>
      </w:r>
      <w:r>
        <w:rPr>
          <w:rFonts w:ascii="Adobe Arabic" w:hAnsi="Adobe Arabic" w:cs="Adobe Arabic"/>
          <w:b/>
          <w:bCs/>
          <w:sz w:val="32"/>
          <w:szCs w:val="32"/>
          <w:rtl/>
        </w:rPr>
        <w:t>أمَّا</w:t>
      </w:r>
      <w:r>
        <w:rPr>
          <w:rFonts w:ascii="Adobe Arabic" w:hAnsi="Adobe Arabic" w:cs="Adobe Arabic"/>
          <w:sz w:val="32"/>
          <w:szCs w:val="32"/>
          <w:rtl/>
        </w:rPr>
        <w:t xml:space="preserve"> فيما يتعلَّق بابنها، فقد سبق لها وعد الله "سُبْحَانَهُ وَتَعَالَى": </w:t>
      </w:r>
      <w:r>
        <w:rPr>
          <w:rFonts w:ascii="Adobe Arabic" w:hAnsi="Adobe Arabic" w:cs="Adobe Arabic"/>
          <w:sz w:val="32"/>
          <w:szCs w:val="32"/>
          <w:rtl/>
        </w:rPr>
        <w:lastRenderedPageBreak/>
        <w:t xml:space="preserve">بسلامته، وبرده إليها، وبالبشارة العظمى، بأن الله سيجعله من المرسلين، </w:t>
      </w:r>
      <w:r>
        <w:rPr>
          <w:rFonts w:ascii="Adobe Arabic" w:hAnsi="Adobe Arabic" w:cs="DecoType Naskh Variants" w:hint="cs"/>
          <w:b/>
          <w:bCs/>
          <w:color w:val="008000"/>
          <w:sz w:val="28"/>
          <w:szCs w:val="28"/>
          <w:rtl/>
        </w:rPr>
        <w:t>{</w:t>
      </w:r>
      <w:r>
        <w:rPr>
          <w:rStyle w:val="Char"/>
          <w:rFonts w:hint="cs"/>
          <w:rtl/>
        </w:rPr>
        <w:t>إِنَّا رَادُّوهُ إِلَيْكِ وَجَاعِلُوهُ مِنَ الْمُرْسَلِينَ</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ولكن حالة القلق، ومشاعر الأمومة الشديدة في الحنان، والعاطفة، والمخاوف على رضيعها، ولاسيَّما أنه طفل رضيع، وفي حالة خارجة عن المألوف، موقف رمت به إلى البحر في تابوتٍ صغير، ومخاطر الذبح...إلخ.</w:t>
      </w:r>
      <w:r>
        <w:rPr>
          <w:rFonts w:ascii="Adobe Arabic" w:hAnsi="Adobe Arabic" w:cs="Adobe Arabic"/>
          <w:b/>
          <w:bCs/>
          <w:sz w:val="32"/>
          <w:szCs w:val="32"/>
          <w:rtl/>
        </w:rPr>
        <w:t xml:space="preserve"> فهي بحاجة إلى أن تكون مطمئنةً:</w:t>
      </w:r>
      <w:r>
        <w:rPr>
          <w:rFonts w:ascii="Adobe Arabic" w:hAnsi="Adobe Arabic" w:cs="Adobe Arabic"/>
          <w:sz w:val="32"/>
          <w:szCs w:val="32"/>
          <w:rtl/>
        </w:rPr>
        <w:t xml:space="preserve"> </w:t>
      </w:r>
    </w:p>
    <w:p w14:paraId="3A71B80C" w14:textId="77777777" w:rsidR="00002AE6" w:rsidRDefault="00002AE6" w:rsidP="00002AE6">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أن</w:t>
      </w:r>
      <w:r>
        <w:rPr>
          <w:rFonts w:ascii="Adobe Arabic" w:hAnsi="Adobe Arabic" w:cs="Adobe Arabic"/>
          <w:sz w:val="32"/>
          <w:szCs w:val="32"/>
          <w:rtl/>
        </w:rPr>
        <w:t xml:space="preserve"> تتذكر وعد الله لها، وتطمئن إلى أنه سيتحقَّق، فالله قد وعدها بسلامته، وأن يرده إليها.</w:t>
      </w:r>
    </w:p>
    <w:p w14:paraId="37AE6ACB" w14:textId="77777777" w:rsidR="00002AE6" w:rsidRDefault="00002AE6" w:rsidP="00002AE6">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وعليها أن</w:t>
      </w:r>
      <w:r>
        <w:rPr>
          <w:rFonts w:ascii="Adobe Arabic" w:hAnsi="Adobe Arabic" w:cs="Adobe Arabic"/>
          <w:sz w:val="32"/>
          <w:szCs w:val="32"/>
          <w:rtl/>
        </w:rPr>
        <w:t xml:space="preserve"> تطمئن إلى وعد الله "سُبْحَانَهُ وَتَعَالَى"، وتثق به، وتصبر.</w:t>
      </w:r>
    </w:p>
    <w:p w14:paraId="3943CC15" w14:textId="77777777" w:rsidR="00002AE6" w:rsidRDefault="00002AE6" w:rsidP="00002AE6">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تحافظ على سرِّيَّة الموضوع؛ </w:t>
      </w:r>
      <w:r>
        <w:rPr>
          <w:rFonts w:ascii="Adobe Arabic" w:hAnsi="Adobe Arabic" w:cs="Adobe Arabic"/>
          <w:b/>
          <w:bCs/>
          <w:sz w:val="32"/>
          <w:szCs w:val="32"/>
          <w:rtl/>
        </w:rPr>
        <w:t>لأنه</w:t>
      </w:r>
      <w:r>
        <w:rPr>
          <w:rFonts w:ascii="Adobe Arabic" w:hAnsi="Adobe Arabic" w:cs="Adobe Arabic"/>
          <w:sz w:val="32"/>
          <w:szCs w:val="32"/>
          <w:rtl/>
        </w:rPr>
        <w:t xml:space="preserve">- كما قلنا- جزءٌ أساسيٌ من نجاح الخطة، جزءٌ أساسي في الخطة، وجزءٌ أساسي في نجاح الخطة. </w:t>
      </w:r>
    </w:p>
    <w:p w14:paraId="78F90F67"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نلفت النظر، على ضوء هذه الآيات المباركة، إلى أهمية الحفاظ على سرِّيَّة ما يتطلَّب السرِّيَّة في الخطط العملية</w:t>
      </w:r>
      <w:r>
        <w:rPr>
          <w:rFonts w:ascii="Adobe Arabic" w:hAnsi="Adobe Arabic" w:cs="Adobe Arabic"/>
          <w:sz w:val="32"/>
          <w:szCs w:val="32"/>
          <w:rtl/>
        </w:rPr>
        <w:t>، في إطار الحركة في الجهاد في سبيل الله، ومواجهة الطغاة والمستكبرين، والأعمال العظيمة والمهمة، التي هي ذات طابع سرِّي.</w:t>
      </w:r>
    </w:p>
    <w:p w14:paraId="05D0D117"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أحياناً يكون هناك خطط عملية في العمل في سبيل الله، </w:t>
      </w:r>
      <w:r>
        <w:rPr>
          <w:rFonts w:ascii="Adobe Arabic" w:hAnsi="Adobe Arabic" w:cs="Adobe Arabic"/>
          <w:sz w:val="32"/>
          <w:szCs w:val="32"/>
          <w:rtl/>
        </w:rPr>
        <w:t>والجهاد في سبيل الله، والأمور المهمة، هي ذات طابع سرِّي، نجاحها يعتمد على سرِّيَّتها، وفي نفس الوقت انكشاف السر فيها يشكِّل خطورةً، وله تأثيرات إمَّا على فشل لأمرٍ معيَّن، أو تمكين العدو من نتيجة معيَّنة.</w:t>
      </w:r>
    </w:p>
    <w:p w14:paraId="36F21DC6" w14:textId="77777777" w:rsidR="00002AE6" w:rsidRDefault="00002AE6" w:rsidP="00002AE6">
      <w:p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وهنا نجد كيف كان الجانب السِّرَّيُّ مهماً جداً في نجاح هذه الخطة، </w:t>
      </w:r>
      <w:r>
        <w:rPr>
          <w:rFonts w:ascii="Adobe Arabic" w:hAnsi="Adobe Arabic" w:cs="Adobe Arabic"/>
          <w:sz w:val="32"/>
          <w:szCs w:val="32"/>
          <w:rtl/>
        </w:rPr>
        <w:t xml:space="preserve">وكيف كانت الحالة النفسية خطراً على الحفاظ على سرِّيَّة الموضوع، أحياناً الحالة النفسية قد تكون مؤثِّرة على الإنسان في التَّكَتُّم على موضوعٍ مهم، هو ذو طابعٍ سرِّيّ؛ </w:t>
      </w:r>
      <w:r>
        <w:rPr>
          <w:rFonts w:ascii="Adobe Arabic" w:hAnsi="Adobe Arabic" w:cs="Adobe Arabic"/>
          <w:b/>
          <w:bCs/>
          <w:sz w:val="32"/>
          <w:szCs w:val="32"/>
          <w:rtl/>
        </w:rPr>
        <w:t>ولهذا</w:t>
      </w:r>
      <w:r>
        <w:rPr>
          <w:rFonts w:ascii="Adobe Arabic" w:hAnsi="Adobe Arabic" w:cs="Adobe Arabic"/>
          <w:sz w:val="32"/>
          <w:szCs w:val="32"/>
          <w:rtl/>
        </w:rPr>
        <w:t xml:space="preserve"> </w:t>
      </w:r>
      <w:r>
        <w:rPr>
          <w:rFonts w:ascii="Adobe Arabic" w:hAnsi="Adobe Arabic" w:cs="Adobe Arabic"/>
          <w:b/>
          <w:bCs/>
          <w:sz w:val="32"/>
          <w:szCs w:val="32"/>
          <w:rtl/>
        </w:rPr>
        <w:t>ينبغي:</w:t>
      </w:r>
      <w:r>
        <w:rPr>
          <w:rFonts w:ascii="Adobe Arabic" w:hAnsi="Adobe Arabic" w:cs="Adobe Arabic"/>
          <w:sz w:val="32"/>
          <w:szCs w:val="32"/>
          <w:rtl/>
        </w:rPr>
        <w:t xml:space="preserve"> </w:t>
      </w:r>
    </w:p>
    <w:p w14:paraId="016CF42C" w14:textId="77777777" w:rsidR="00002AE6" w:rsidRDefault="00002AE6" w:rsidP="00002AE6">
      <w:pPr>
        <w:pStyle w:val="a3"/>
        <w:numPr>
          <w:ilvl w:val="0"/>
          <w:numId w:val="1"/>
        </w:numPr>
        <w:spacing w:line="360" w:lineRule="auto"/>
        <w:jc w:val="both"/>
        <w:rPr>
          <w:rFonts w:ascii="Adobe Arabic" w:hAnsi="Adobe Arabic" w:cs="Adobe Arabic"/>
          <w:b/>
          <w:bCs/>
          <w:sz w:val="32"/>
          <w:szCs w:val="32"/>
          <w:rtl/>
        </w:rPr>
      </w:pPr>
      <w:r>
        <w:rPr>
          <w:rFonts w:ascii="Adobe Arabic" w:hAnsi="Adobe Arabic" w:cs="Adobe Arabic"/>
          <w:b/>
          <w:bCs/>
          <w:sz w:val="32"/>
          <w:szCs w:val="32"/>
          <w:rtl/>
        </w:rPr>
        <w:t>أن</w:t>
      </w:r>
      <w:r>
        <w:rPr>
          <w:rFonts w:ascii="Adobe Arabic" w:hAnsi="Adobe Arabic" w:cs="Adobe Arabic"/>
          <w:sz w:val="32"/>
          <w:szCs w:val="32"/>
          <w:rtl/>
        </w:rPr>
        <w:t xml:space="preserve"> يحرص الإنسان على الانتباه حتى لحالته النفسية.</w:t>
      </w:r>
    </w:p>
    <w:p w14:paraId="4BDFFB26" w14:textId="77777777" w:rsidR="00002AE6" w:rsidRDefault="00002AE6" w:rsidP="00002AE6">
      <w:pPr>
        <w:pStyle w:val="a3"/>
        <w:numPr>
          <w:ilvl w:val="0"/>
          <w:numId w:val="1"/>
        </w:numPr>
        <w:spacing w:after="0" w:line="360" w:lineRule="auto"/>
        <w:jc w:val="both"/>
        <w:rPr>
          <w:rFonts w:ascii="Adobe Arabic" w:hAnsi="Adobe Arabic" w:cs="Adobe Arabic"/>
          <w:b/>
          <w:bCs/>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يكون ملتجئاً إلى الله "سُبْحَانَهُ وَتَعَالَى"، ومستعيناً بالله.</w:t>
      </w:r>
    </w:p>
    <w:p w14:paraId="6AB2BF5D" w14:textId="77777777" w:rsidR="00002AE6" w:rsidRDefault="00002AE6" w:rsidP="00002AE6">
      <w:pPr>
        <w:pStyle w:val="a3"/>
        <w:numPr>
          <w:ilvl w:val="0"/>
          <w:numId w:val="1"/>
        </w:numPr>
        <w:spacing w:after="0" w:line="360" w:lineRule="auto"/>
        <w:jc w:val="both"/>
        <w:rPr>
          <w:rFonts w:ascii="Adobe Arabic" w:hAnsi="Adobe Arabic" w:cs="Adobe Arabic"/>
          <w:b/>
          <w:bCs/>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يرسِّخ في نفسه الشعور بالمسؤولية أمام الله "سُبْحَانَهُ وَتَعَالَى"، في المهام العملية التي هي مرتبطة بالإيمان، والعمل في سبيل الله... وما إلى ذلك.</w:t>
      </w:r>
    </w:p>
    <w:p w14:paraId="666440ED" w14:textId="77777777" w:rsidR="00002AE6" w:rsidRDefault="00002AE6" w:rsidP="00002AE6">
      <w:pPr>
        <w:spacing w:line="360" w:lineRule="auto"/>
        <w:jc w:val="both"/>
        <w:rPr>
          <w:rFonts w:ascii="Adobe Arabic" w:hAnsi="Adobe Arabic" w:cs="Adobe Arabic"/>
          <w:b/>
          <w:bCs/>
          <w:sz w:val="32"/>
          <w:szCs w:val="32"/>
        </w:rPr>
      </w:pPr>
      <w:r>
        <w:rPr>
          <w:rFonts w:ascii="Adobe Arabic" w:hAnsi="Adobe Arabic" w:cs="Adobe Arabic"/>
          <w:b/>
          <w:bCs/>
          <w:sz w:val="32"/>
          <w:szCs w:val="32"/>
          <w:rtl/>
        </w:rPr>
        <w:lastRenderedPageBreak/>
        <w:t>هذه مسألة مهمة جداً، هذا درس، درس مهم في هذا الجانب المهم جداً.</w:t>
      </w:r>
    </w:p>
    <w:p w14:paraId="2F1BC4C0"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أم موسى، بعد أن ربط الله على قلبها؛</w:t>
      </w:r>
      <w:r>
        <w:rPr>
          <w:rFonts w:ascii="Adobe Arabic" w:hAnsi="Adobe Arabic" w:cs="Adobe Arabic"/>
          <w:sz w:val="32"/>
          <w:szCs w:val="32"/>
          <w:rtl/>
        </w:rPr>
        <w:t xml:space="preserve"> اطمأنت، وتماسكت، واستقرت حالتها النفسية، وبدأت العمل بشكلٍ صحيح؛ </w:t>
      </w:r>
      <w:r>
        <w:rPr>
          <w:rFonts w:ascii="Adobe Arabic" w:hAnsi="Adobe Arabic" w:cs="Adobe Arabic"/>
          <w:b/>
          <w:bCs/>
          <w:sz w:val="32"/>
          <w:szCs w:val="32"/>
          <w:rtl/>
        </w:rPr>
        <w:t>لأن</w:t>
      </w:r>
      <w:r>
        <w:rPr>
          <w:rFonts w:ascii="Adobe Arabic" w:hAnsi="Adobe Arabic" w:cs="Adobe Arabic"/>
          <w:sz w:val="32"/>
          <w:szCs w:val="32"/>
          <w:rtl/>
        </w:rPr>
        <w:t xml:space="preserve"> </w:t>
      </w:r>
      <w:r>
        <w:rPr>
          <w:rFonts w:ascii="Adobe Arabic" w:hAnsi="Adobe Arabic" w:cs="Adobe Arabic"/>
          <w:b/>
          <w:bCs/>
          <w:sz w:val="32"/>
          <w:szCs w:val="32"/>
          <w:rtl/>
        </w:rPr>
        <w:t>من مخاطر حالة الاضطراب النفسي الشديد، وحالة القلق الكبير: أنَّ الإنسان قد يتصرَّف بطريقة خاطئة، أحياناً بطريقة متهوِّرة، وأحياناً بطريقة يكون لها نتائج سلبية، لإفشال العمل المهم، أو الموضوع المهم، الذي هو في إطار مهام إيمانية، أو مهام جهادية... وغير ذلك</w:t>
      </w:r>
      <w:r>
        <w:rPr>
          <w:rFonts w:ascii="Adobe Arabic" w:hAnsi="Adobe Arabic" w:cs="Adobe Arabic"/>
          <w:sz w:val="32"/>
          <w:szCs w:val="32"/>
          <w:rtl/>
        </w:rPr>
        <w:t xml:space="preserve">؛ فلذلك كانت بحاجة إلى أن تعود إلى حالة الاستقرار النفسي، إلى أن تهدأ، إلى أن تطمئن، ثم تواصل العمل بطريقة هادئة، وطريقة صحيحة؛ </w:t>
      </w:r>
      <w:r>
        <w:rPr>
          <w:rFonts w:ascii="Adobe Arabic" w:hAnsi="Adobe Arabic" w:cs="Adobe Arabic"/>
          <w:b/>
          <w:bCs/>
          <w:sz w:val="32"/>
          <w:szCs w:val="32"/>
          <w:rtl/>
        </w:rPr>
        <w:t>لأنه</w:t>
      </w:r>
      <w:r>
        <w:rPr>
          <w:rFonts w:ascii="Adobe Arabic" w:hAnsi="Adobe Arabic" w:cs="Adobe Arabic"/>
          <w:sz w:val="32"/>
          <w:szCs w:val="32"/>
          <w:rtl/>
        </w:rPr>
        <w:t xml:space="preserve"> لا يزال هناك أعمال عليها أن تقوم بها، ونجد- كما قلنا- كيف أنَّ التدبير الإلهي يَنْفُذ إلى واقع الناس، حينما يتحرَّكون في سبيل الله "سُبْحَانَهُ وَتَعَالَى"، وحتى إلى واقع الأعداء ومشاعرهم وقراراتهم، وفي واقع المؤمنين والمؤمنات كذلك، يأتي من خلال العمل، ويحقِّق الله على أيديهم النتائج العجيبة والمهمة.</w:t>
      </w:r>
    </w:p>
    <w:p w14:paraId="5757CEDE"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فعندما استقرت حالتها النفسية، </w:t>
      </w:r>
      <w:r>
        <w:rPr>
          <w:rFonts w:ascii="Adobe Arabic" w:hAnsi="Adobe Arabic" w:cs="Adobe Arabic"/>
          <w:sz w:val="32"/>
          <w:szCs w:val="32"/>
          <w:rtl/>
        </w:rPr>
        <w:t xml:space="preserve">بدأت العمل بطريقة صحيحة، في إطار التدبير الإلهي، ويبرز هنا دورٌ مهمٌ وأساسيٌ في الخطة، تقوم به امرأةٌ أخرى، ونجد هنا- كما قلنا- الدور المهم للمرأة، لكن في إطار مهام إيمانية، في إطار ليس منفصلاً، واتجاهاً بعيداً عن الأسرة، عن المجتمع، عن القضايا المهمة، وليس في اتِّجاه استغلال، فرعون كان يمتهن النساء، وكانت سياسته قائمة- كما ذكرنا- على </w:t>
      </w:r>
      <w:proofErr w:type="spellStart"/>
      <w:r>
        <w:rPr>
          <w:rFonts w:ascii="Adobe Arabic" w:hAnsi="Adobe Arabic" w:cs="Adobe Arabic"/>
          <w:sz w:val="32"/>
          <w:szCs w:val="32"/>
          <w:rtl/>
        </w:rPr>
        <w:t>نسونة</w:t>
      </w:r>
      <w:proofErr w:type="spellEnd"/>
      <w:r>
        <w:rPr>
          <w:rFonts w:ascii="Adobe Arabic" w:hAnsi="Adobe Arabic" w:cs="Adobe Arabic"/>
          <w:sz w:val="32"/>
          <w:szCs w:val="32"/>
          <w:rtl/>
        </w:rPr>
        <w:t xml:space="preserve"> مجتمع المستضعفين بطريقة فيها امتهان للكرامة، وفيها استهداف لذلك المجتمع؛ </w:t>
      </w:r>
      <w:r>
        <w:rPr>
          <w:rFonts w:ascii="Adobe Arabic" w:hAnsi="Adobe Arabic" w:cs="Adobe Arabic"/>
          <w:b/>
          <w:bCs/>
          <w:sz w:val="32"/>
          <w:szCs w:val="32"/>
          <w:rtl/>
        </w:rPr>
        <w:t>بينما هدى الله في كل زمان ومكان يرتقي بالرجال، ويرتقي بالنساء، وفي إطار مهام عظيمة ومقدَّسة، وفي إطار الحفاظ على الشرف، والكرامة، والعرض، والحشمة، والستر، والحياء... وهكذا، في إطار مصون، يصون المرأة، يصون كرامتها، عفَّتها، شرفها، قيمها، أخلاقها... إلى غير ذلك.</w:t>
      </w:r>
      <w:r>
        <w:rPr>
          <w:rFonts w:ascii="Adobe Arabic" w:hAnsi="Adobe Arabic" w:cs="Adobe Arabic"/>
          <w:sz w:val="32"/>
          <w:szCs w:val="32"/>
          <w:rtl/>
        </w:rPr>
        <w:t xml:space="preserve"> </w:t>
      </w:r>
    </w:p>
    <w:p w14:paraId="5EA801AC"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برز دور أم موسى، وبرز دور امرأة فرعون، وهنا يبرز دور آخر،</w:t>
      </w:r>
      <w:r>
        <w:rPr>
          <w:rFonts w:ascii="Adobe Arabic" w:hAnsi="Adobe Arabic" w:cs="Adobe Arabic"/>
          <w:sz w:val="32"/>
          <w:szCs w:val="32"/>
          <w:rtl/>
        </w:rPr>
        <w:t xml:space="preserve"> دور ثالث، هو دورٌ مهمٌ جداً، تقوم به امرأةٌ أخرى، وهي مأمونة السر، مأمونةٌ على السر، وحريصةٌ على الأمر، </w:t>
      </w:r>
      <w:r>
        <w:rPr>
          <w:rFonts w:ascii="Adobe Arabic" w:hAnsi="Adobe Arabic" w:cs="Adobe Arabic"/>
          <w:b/>
          <w:bCs/>
          <w:sz w:val="32"/>
          <w:szCs w:val="32"/>
          <w:rtl/>
        </w:rPr>
        <w:t>يعني:</w:t>
      </w:r>
      <w:r>
        <w:rPr>
          <w:rFonts w:ascii="Adobe Arabic" w:hAnsi="Adobe Arabic" w:cs="Adobe Arabic"/>
          <w:sz w:val="32"/>
          <w:szCs w:val="32"/>
          <w:rtl/>
        </w:rPr>
        <w:t xml:space="preserve"> لن تفشي هذا السر عندما تعرف به، هي أخت موسى، وقد كلَّفتها أمها بهذه المهمة:</w:t>
      </w:r>
      <w:r>
        <w:rPr>
          <w:rtl/>
        </w:rPr>
        <w:t xml:space="preserve"> </w:t>
      </w:r>
      <w:r>
        <w:rPr>
          <w:rFonts w:ascii="Adobe Arabic" w:hAnsi="Adobe Arabic" w:cs="DecoType Naskh Variants" w:hint="cs"/>
          <w:b/>
          <w:bCs/>
          <w:color w:val="008000"/>
          <w:sz w:val="28"/>
          <w:szCs w:val="28"/>
          <w:rtl/>
        </w:rPr>
        <w:t>{</w:t>
      </w:r>
      <w:r>
        <w:rPr>
          <w:rStyle w:val="Char"/>
          <w:rFonts w:hint="cs"/>
          <w:rtl/>
        </w:rPr>
        <w:t>وَقَالَتْ لِأُخْتِهِ قُصِّيهِ</w:t>
      </w:r>
      <w:r>
        <w:rPr>
          <w:rFonts w:ascii="Adobe Arabic" w:hAnsi="Adobe Arabic" w:cs="DecoType Naskh Variants" w:hint="cs"/>
          <w:b/>
          <w:bCs/>
          <w:color w:val="008000"/>
          <w:sz w:val="28"/>
          <w:szCs w:val="28"/>
          <w:rtl/>
        </w:rPr>
        <w:t>}</w:t>
      </w:r>
      <w:r>
        <w:rPr>
          <w:rStyle w:val="Char0"/>
          <w:rFonts w:hint="cs"/>
          <w:rtl/>
        </w:rPr>
        <w:t>[القصص:11]</w:t>
      </w:r>
      <w:r>
        <w:rPr>
          <w:rFonts w:ascii="Adobe Arabic" w:hAnsi="Adobe Arabic" w:cs="Adobe Arabic"/>
          <w:sz w:val="32"/>
          <w:szCs w:val="32"/>
          <w:rtl/>
        </w:rPr>
        <w:t xml:space="preserve">، هي كلَّفت أخته بمهمة البحث عنه، </w:t>
      </w:r>
      <w:r>
        <w:rPr>
          <w:rFonts w:ascii="Adobe Arabic" w:hAnsi="Adobe Arabic" w:cs="DecoType Naskh Variants" w:hint="cs"/>
          <w:b/>
          <w:bCs/>
          <w:color w:val="008000"/>
          <w:sz w:val="28"/>
          <w:szCs w:val="28"/>
          <w:rtl/>
        </w:rPr>
        <w:t>{</w:t>
      </w:r>
      <w:r>
        <w:rPr>
          <w:rStyle w:val="Char"/>
          <w:rFonts w:hint="cs"/>
          <w:rtl/>
        </w:rPr>
        <w:t>قُصِّيهِ</w:t>
      </w:r>
      <w:r>
        <w:rPr>
          <w:rFonts w:ascii="Adobe Arabic" w:hAnsi="Adobe Arabic" w:cs="DecoType Naskh Variants" w:hint="cs"/>
          <w:b/>
          <w:bCs/>
          <w:color w:val="008000"/>
          <w:sz w:val="28"/>
          <w:szCs w:val="28"/>
          <w:rtl/>
        </w:rPr>
        <w:t>}</w:t>
      </w:r>
      <w:r>
        <w:rPr>
          <w:rStyle w:val="Char0"/>
          <w:rFonts w:hint="cs"/>
          <w:rtl/>
        </w:rPr>
        <w:t>[القصص:11]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w:t>
      </w:r>
      <w:r>
        <w:rPr>
          <w:rFonts w:ascii="Adobe Arabic" w:hAnsi="Adobe Arabic" w:cs="Adobe Arabic"/>
          <w:sz w:val="32"/>
          <w:szCs w:val="32"/>
          <w:rtl/>
        </w:rPr>
        <w:lastRenderedPageBreak/>
        <w:t xml:space="preserve">اتَّبعي أثره، وتعرَّفي خبره، وابحثي عنه بطريقةٍ غير ملفتة؛ </w:t>
      </w:r>
      <w:r>
        <w:rPr>
          <w:rFonts w:ascii="Adobe Arabic" w:hAnsi="Adobe Arabic" w:cs="Adobe Arabic"/>
          <w:b/>
          <w:bCs/>
          <w:sz w:val="32"/>
          <w:szCs w:val="32"/>
          <w:rtl/>
        </w:rPr>
        <w:t>لتعرفي</w:t>
      </w:r>
      <w:r>
        <w:rPr>
          <w:rFonts w:ascii="Adobe Arabic" w:hAnsi="Adobe Arabic" w:cs="Adobe Arabic"/>
          <w:sz w:val="32"/>
          <w:szCs w:val="32"/>
          <w:rtl/>
        </w:rPr>
        <w:t xml:space="preserve"> حاله ووضعه، </w:t>
      </w:r>
      <w:r>
        <w:rPr>
          <w:rFonts w:ascii="Adobe Arabic" w:hAnsi="Adobe Arabic" w:cs="Adobe Arabic"/>
          <w:b/>
          <w:bCs/>
          <w:sz w:val="32"/>
          <w:szCs w:val="32"/>
          <w:rtl/>
        </w:rPr>
        <w:t>يعني:</w:t>
      </w:r>
      <w:r>
        <w:rPr>
          <w:rFonts w:ascii="Adobe Arabic" w:hAnsi="Adobe Arabic" w:cs="Adobe Arabic"/>
          <w:sz w:val="32"/>
          <w:szCs w:val="32"/>
          <w:rtl/>
        </w:rPr>
        <w:t xml:space="preserve"> ولترد لها خبراً عن ذلك، وهي تعرف الوجهة بالنسبة لأم موسى- كما ذكرنا سابقاً على ضوء الآيات المباركة- هي تعرف أن الوجهة ستكون إلى الساحل، ومن الساحل إلى الفراعنة يأخذونه، ولكن هل قد وصل إلى الفراعنة؟ كيف حاله؟ الاطمئنان على التفاصيل. </w:t>
      </w:r>
    </w:p>
    <w:p w14:paraId="6E551A51"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فعلى أساس أن تبحث عنه بطريقة هادئة وغير ملفتة؛ إنما</w:t>
      </w:r>
      <w:r>
        <w:rPr>
          <w:rFonts w:ascii="Adobe Arabic" w:hAnsi="Adobe Arabic" w:cs="Adobe Arabic"/>
          <w:sz w:val="32"/>
          <w:szCs w:val="32"/>
          <w:rtl/>
        </w:rPr>
        <w:t xml:space="preserve"> تَتَّبِع فيها ما يوصلها إلى معرفة وضعه وحاله، ودون أن ينتبه الأعداء لذلك، ونفَّذت المهمة بنجاح، بطريقة صحيحة، ليس فيها ما يلفت النظر إلى أنها تبحث عنه، وأنها من أسرته، </w:t>
      </w:r>
      <w:r>
        <w:rPr>
          <w:rFonts w:ascii="Adobe Arabic" w:hAnsi="Adobe Arabic" w:cs="DecoType Naskh Variants" w:hint="cs"/>
          <w:b/>
          <w:bCs/>
          <w:color w:val="008000"/>
          <w:sz w:val="28"/>
          <w:szCs w:val="28"/>
          <w:rtl/>
        </w:rPr>
        <w:t>{</w:t>
      </w:r>
      <w:r>
        <w:rPr>
          <w:rStyle w:val="Char"/>
          <w:rFonts w:hint="cs"/>
          <w:rtl/>
        </w:rPr>
        <w:t xml:space="preserve">فَبَصُرَتْ بِهِ عَنْ جُنُبٍ وَهُمْ لَا </w:t>
      </w:r>
      <w:proofErr w:type="gramStart"/>
      <w:r>
        <w:rPr>
          <w:rStyle w:val="Char"/>
          <w:rFonts w:hint="cs"/>
          <w:rtl/>
        </w:rPr>
        <w:t>يَشْعُرُونَ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القصص:11]</w:t>
      </w:r>
      <w:r>
        <w:rPr>
          <w:rFonts w:ascii="Adobe Arabic" w:hAnsi="Adobe Arabic" w:cs="Adobe Arabic"/>
          <w:sz w:val="32"/>
          <w:szCs w:val="32"/>
          <w:rtl/>
        </w:rPr>
        <w:t xml:space="preserve">، بتيسيرٍ من الله، نفَّذت أخت موسى مهمتها بنجاح، ودون أن يشعر الفراعنة أنها في حالة بحثٍ عنه واستطلاعٍ لأمره وحاله، وقد رأته من مكان مجانب، من مكانٍ مجانبٍ لمكانه، وعرفت بحاله دون أن ينتبهوا لذلك. </w:t>
      </w:r>
    </w:p>
    <w:p w14:paraId="51DF98C6"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وهذا درس في الأداء الناجح</w:t>
      </w:r>
      <w:r>
        <w:rPr>
          <w:rFonts w:ascii="Adobe Arabic" w:hAnsi="Adobe Arabic" w:cs="Adobe Arabic"/>
          <w:sz w:val="32"/>
          <w:szCs w:val="32"/>
          <w:rtl/>
        </w:rPr>
        <w:t xml:space="preserve">، يعني: هي أدَّت مهمتها بطريقة ناجحة، وغير ملفتة، في وضع حساس، وضع خطر، لكن تأتي رعاية الله "سُبْحَانَهُ وَتَعَالَى"، ويأتي التوفيق الذي يترافق مع الأداء الناجح، الأداء باهتمام؛ </w:t>
      </w:r>
      <w:r>
        <w:rPr>
          <w:rFonts w:ascii="Adobe Arabic" w:hAnsi="Adobe Arabic" w:cs="Adobe Arabic"/>
          <w:b/>
          <w:bCs/>
          <w:sz w:val="32"/>
          <w:szCs w:val="32"/>
          <w:rtl/>
        </w:rPr>
        <w:t>لأنهما</w:t>
      </w:r>
      <w:r>
        <w:rPr>
          <w:rFonts w:ascii="Adobe Arabic" w:hAnsi="Adobe Arabic" w:cs="Adobe Arabic"/>
          <w:sz w:val="32"/>
          <w:szCs w:val="32"/>
          <w:rtl/>
        </w:rPr>
        <w:t xml:space="preserve"> حسبتا حساب أن يكون الأداء سليماً من أن يلفت نظر الأعداء، عندما قالت لها بهذا التعبير: </w:t>
      </w:r>
      <w:r>
        <w:rPr>
          <w:rStyle w:val="Char"/>
          <w:rFonts w:cs="DecoType Naskh Variants" w:hint="cs"/>
          <w:rtl/>
        </w:rPr>
        <w:t>{</w:t>
      </w:r>
      <w:r>
        <w:rPr>
          <w:rStyle w:val="Char"/>
          <w:rFonts w:hint="cs"/>
          <w:rtl/>
        </w:rPr>
        <w:t>قُصِّيهِ</w:t>
      </w:r>
      <w:r>
        <w:rPr>
          <w:rStyle w:val="Char"/>
          <w:rFonts w:cs="DecoType Naskh Variants" w:hint="cs"/>
          <w:rtl/>
        </w:rPr>
        <w:t>}</w:t>
      </w:r>
      <w:r>
        <w:rPr>
          <w:rStyle w:val="Char0"/>
          <w:rFonts w:hint="cs"/>
          <w:rtl/>
        </w:rPr>
        <w:t>[القصص:11]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b/>
          <w:bCs/>
          <w:sz w:val="32"/>
          <w:szCs w:val="32"/>
          <w:rtl/>
          <w:lang w:bidi="ar-YE"/>
        </w:rPr>
        <w:t>:</w:t>
      </w:r>
      <w:r>
        <w:rPr>
          <w:rFonts w:ascii="Adobe Arabic" w:hAnsi="Adobe Arabic" w:cs="Adobe Arabic"/>
          <w:sz w:val="32"/>
          <w:szCs w:val="32"/>
          <w:rtl/>
          <w:lang w:bidi="ar-YE"/>
        </w:rPr>
        <w:t xml:space="preserve"> </w:t>
      </w:r>
      <w:r>
        <w:rPr>
          <w:rFonts w:ascii="Adobe Arabic" w:hAnsi="Adobe Arabic" w:cs="Adobe Arabic"/>
          <w:sz w:val="32"/>
          <w:szCs w:val="32"/>
          <w:rtl/>
        </w:rPr>
        <w:t xml:space="preserve">اتَّبعي أثره بطريقة مناسبة للحصول على خبره، وعلى تفاصيل أحواله، وهي كذلك: </w:t>
      </w:r>
      <w:r>
        <w:rPr>
          <w:rFonts w:ascii="Adobe Arabic" w:hAnsi="Adobe Arabic" w:cs="DecoType Naskh Variants" w:hint="cs"/>
          <w:b/>
          <w:bCs/>
          <w:color w:val="008000"/>
          <w:sz w:val="28"/>
          <w:szCs w:val="28"/>
          <w:rtl/>
        </w:rPr>
        <w:t>{</w:t>
      </w:r>
      <w:r>
        <w:rPr>
          <w:rStyle w:val="Char"/>
          <w:rFonts w:hint="cs"/>
          <w:rtl/>
        </w:rPr>
        <w:t>فَبَصُرَتْ بِهِ عَنْ جُنُبٍ</w:t>
      </w:r>
      <w:r>
        <w:rPr>
          <w:rFonts w:ascii="Adobe Arabic" w:hAnsi="Adobe Arabic" w:cs="DecoType Naskh Variants" w:hint="cs"/>
          <w:b/>
          <w:bCs/>
          <w:color w:val="008000"/>
          <w:sz w:val="28"/>
          <w:szCs w:val="28"/>
          <w:rtl/>
        </w:rPr>
        <w:t>}</w:t>
      </w:r>
      <w:r>
        <w:rPr>
          <w:rStyle w:val="Char0"/>
          <w:rFonts w:hint="cs"/>
          <w:rtl/>
        </w:rPr>
        <w:t>[القصص:11]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من مكان مجانب، وبطريقة مناسبة، لا ينتبهون لها، </w:t>
      </w:r>
      <w:r>
        <w:rPr>
          <w:rFonts w:ascii="Adobe Arabic" w:hAnsi="Adobe Arabic" w:cs="DecoType Naskh Variants" w:hint="cs"/>
          <w:b/>
          <w:bCs/>
          <w:color w:val="008000"/>
          <w:sz w:val="28"/>
          <w:szCs w:val="28"/>
          <w:rtl/>
        </w:rPr>
        <w:t>{</w:t>
      </w:r>
      <w:r>
        <w:rPr>
          <w:rStyle w:val="Char"/>
          <w:rFonts w:hint="cs"/>
          <w:rtl/>
        </w:rPr>
        <w:t>وَهُمْ لَا يَشْعُرُونَ</w:t>
      </w:r>
      <w:r>
        <w:rPr>
          <w:rFonts w:ascii="Adobe Arabic" w:hAnsi="Adobe Arabic" w:cs="DecoType Naskh Variants" w:hint="cs"/>
          <w:b/>
          <w:bCs/>
          <w:color w:val="008000"/>
          <w:sz w:val="28"/>
          <w:szCs w:val="28"/>
          <w:rtl/>
        </w:rPr>
        <w:t>}</w:t>
      </w:r>
      <w:r>
        <w:rPr>
          <w:rStyle w:val="Char0"/>
          <w:rFonts w:hint="cs"/>
          <w:rtl/>
        </w:rPr>
        <w:t>[القصص:11]</w:t>
      </w:r>
      <w:r>
        <w:rPr>
          <w:rFonts w:ascii="Adobe Arabic" w:hAnsi="Adobe Arabic" w:cs="Adobe Arabic"/>
          <w:sz w:val="32"/>
          <w:szCs w:val="32"/>
          <w:rtl/>
        </w:rPr>
        <w:t xml:space="preserve">، وهذا هو الأداء الأمني الناجح: </w:t>
      </w:r>
      <w:r>
        <w:rPr>
          <w:rFonts w:ascii="Adobe Arabic" w:hAnsi="Adobe Arabic" w:cs="DecoType Naskh Variants" w:hint="cs"/>
          <w:b/>
          <w:bCs/>
          <w:color w:val="008000"/>
          <w:sz w:val="28"/>
          <w:szCs w:val="28"/>
          <w:rtl/>
        </w:rPr>
        <w:t>{</w:t>
      </w:r>
      <w:r>
        <w:rPr>
          <w:rStyle w:val="Char"/>
          <w:rFonts w:hint="cs"/>
          <w:rtl/>
        </w:rPr>
        <w:t>وَهُمْ لَا يَشْعُرُونَ</w:t>
      </w:r>
      <w:r>
        <w:rPr>
          <w:rFonts w:ascii="Adobe Arabic" w:hAnsi="Adobe Arabic" w:cs="DecoType Naskh Variants" w:hint="cs"/>
          <w:b/>
          <w:bCs/>
          <w:color w:val="008000"/>
          <w:sz w:val="28"/>
          <w:szCs w:val="28"/>
          <w:rtl/>
        </w:rPr>
        <w:t>}</w:t>
      </w:r>
      <w:r>
        <w:rPr>
          <w:rStyle w:val="Char0"/>
          <w:rFonts w:hint="cs"/>
          <w:rtl/>
        </w:rPr>
        <w:t>[القصص:11]</w:t>
      </w:r>
      <w:r>
        <w:rPr>
          <w:rFonts w:ascii="Adobe Arabic" w:hAnsi="Adobe Arabic" w:cs="Adobe Arabic"/>
          <w:sz w:val="32"/>
          <w:szCs w:val="32"/>
          <w:rtl/>
        </w:rPr>
        <w:t xml:space="preserve">، لم ينتبهوا لذلك. </w:t>
      </w:r>
    </w:p>
    <w:p w14:paraId="09F4CDCF"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ونجد هنا كيف كانت أهمية أن تقوم أخته بهذا الدور، وليس أمه،</w:t>
      </w:r>
      <w:r>
        <w:rPr>
          <w:rFonts w:ascii="Adobe Arabic" w:hAnsi="Adobe Arabic" w:cs="Adobe Arabic"/>
          <w:sz w:val="32"/>
          <w:szCs w:val="32"/>
          <w:rtl/>
        </w:rPr>
        <w:t xml:space="preserve"> الأم بعظيم حنانها، وعاطفتها، ومشاعرها، وقلقها، لو ذهبت هي بنفسها للبحث عن حالة؛ </w:t>
      </w:r>
      <w:r>
        <w:rPr>
          <w:rFonts w:ascii="Adobe Arabic" w:hAnsi="Adobe Arabic" w:cs="Adobe Arabic"/>
          <w:b/>
          <w:bCs/>
          <w:sz w:val="32"/>
          <w:szCs w:val="32"/>
          <w:rtl/>
        </w:rPr>
        <w:t>لربما</w:t>
      </w:r>
      <w:r>
        <w:rPr>
          <w:rFonts w:ascii="Adobe Arabic" w:hAnsi="Adobe Arabic" w:cs="Adobe Arabic"/>
          <w:sz w:val="32"/>
          <w:szCs w:val="32"/>
          <w:rtl/>
        </w:rPr>
        <w:t xml:space="preserve"> ما استطاعت أن تتماسك عند بعض الحالات، عند بعض الظروف، </w:t>
      </w:r>
      <w:r>
        <w:rPr>
          <w:rFonts w:ascii="Adobe Arabic" w:hAnsi="Adobe Arabic" w:cs="Adobe Arabic"/>
          <w:b/>
          <w:bCs/>
          <w:sz w:val="32"/>
          <w:szCs w:val="32"/>
          <w:rtl/>
        </w:rPr>
        <w:t>يعني:</w:t>
      </w:r>
      <w:r>
        <w:rPr>
          <w:rFonts w:ascii="Adobe Arabic" w:hAnsi="Adobe Arabic" w:cs="Adobe Arabic"/>
          <w:sz w:val="32"/>
          <w:szCs w:val="32"/>
          <w:rtl/>
        </w:rPr>
        <w:t xml:space="preserve"> لو شاهدت التفاصيل التي شاهدتها </w:t>
      </w:r>
      <w:r>
        <w:rPr>
          <w:rFonts w:ascii="Adobe Arabic" w:hAnsi="Adobe Arabic" w:cs="Adobe Arabic"/>
          <w:sz w:val="32"/>
          <w:szCs w:val="32"/>
          <w:rtl/>
        </w:rPr>
        <w:lastRenderedPageBreak/>
        <w:t xml:space="preserve">أخته، لربما- بطبيعة الأم يعني، بمستوى حنانها وعاطفتها، والحالة النفسية لها- لربما لم تتماسك، وذهبت فوراً إليه لتتدخَّل بطريقة قد تكشفها، أو تثير الشك تجاهها... أو غير ذلك. </w:t>
      </w:r>
    </w:p>
    <w:p w14:paraId="0F882491"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بتنفيذ أخت موسى للمهمة، عرفت بحال موسى "عَلَيْهِ السَّلَامُ"،</w:t>
      </w:r>
      <w:r>
        <w:rPr>
          <w:rFonts w:ascii="Adobe Arabic" w:hAnsi="Adobe Arabic" w:cs="Adobe Arabic"/>
          <w:sz w:val="32"/>
          <w:szCs w:val="32"/>
          <w:rtl/>
        </w:rPr>
        <w:t xml:space="preserve"> واطمأنت إلى سلامته من الغرق، وسلامته من خطر القتل والذبح، وقرار فرعون، وامرأة فرعون، وآل فرعون، إلى أن يكون تعاملهم معه بدلاً عن الذبح هو الرعاية، والاحتضان، والحفظ، وأن يهتموا به، فحصلت لها هذه المعرفة، أصبحت تعرف عن هذه التفاصيل من أحواله.</w:t>
      </w:r>
    </w:p>
    <w:p w14:paraId="74EF8226"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وهذه التفاصيل- إلى حدٍ ما- هي مبعث اطمئنان لوالدته:</w:t>
      </w:r>
      <w:r>
        <w:rPr>
          <w:rFonts w:ascii="Adobe Arabic" w:hAnsi="Adobe Arabic" w:cs="Adobe Arabic"/>
          <w:sz w:val="32"/>
          <w:szCs w:val="32"/>
          <w:rtl/>
        </w:rPr>
        <w:t xml:space="preserve"> أنَّه قد سلم فعلاً من الغرق كما وعدها الله، وسلم من الذبح والقتل، وقد اتَّخذوا قراراً برعايته، واحتضانه، والحفاظ عليه.</w:t>
      </w:r>
    </w:p>
    <w:p w14:paraId="2360E3D8"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ولكن الله الرحيم، العظيم، الكريم،</w:t>
      </w:r>
      <w:r>
        <w:rPr>
          <w:rFonts w:ascii="Adobe Arabic" w:hAnsi="Adobe Arabic" w:cs="Adobe Arabic"/>
          <w:sz w:val="32"/>
          <w:szCs w:val="32"/>
          <w:rtl/>
        </w:rPr>
        <w:t xml:space="preserve"> وعد أمّ موسى بما هو أكثر من ذلك، ليس فقط بسلامته ورعايته، بل أن يردَّه إليها؛ </w:t>
      </w:r>
      <w:r>
        <w:rPr>
          <w:rFonts w:ascii="Adobe Arabic" w:hAnsi="Adobe Arabic" w:cs="Adobe Arabic"/>
          <w:b/>
          <w:bCs/>
          <w:sz w:val="32"/>
          <w:szCs w:val="32"/>
          <w:rtl/>
        </w:rPr>
        <w:t>لتكون</w:t>
      </w:r>
      <w:r>
        <w:rPr>
          <w:rFonts w:ascii="Adobe Arabic" w:hAnsi="Adobe Arabic" w:cs="Adobe Arabic"/>
          <w:sz w:val="32"/>
          <w:szCs w:val="32"/>
          <w:rtl/>
        </w:rPr>
        <w:t xml:space="preserve"> هي من تتولى الحضانة له، والرعاية له، والتربية له، ورعاها في حالتها النفسية، بما يحقِّق لها الاطمئنان التام، وهذا يحتاج إلى ماذا؟ </w:t>
      </w:r>
      <w:r>
        <w:rPr>
          <w:rFonts w:ascii="Adobe Arabic" w:hAnsi="Adobe Arabic" w:cs="Adobe Arabic"/>
          <w:b/>
          <w:bCs/>
          <w:sz w:val="32"/>
          <w:szCs w:val="32"/>
          <w:rtl/>
        </w:rPr>
        <w:t>إلى أن يتحقَّق لها هذا:</w:t>
      </w:r>
      <w:r>
        <w:rPr>
          <w:rFonts w:ascii="Adobe Arabic" w:hAnsi="Adobe Arabic" w:cs="Adobe Arabic"/>
          <w:sz w:val="32"/>
          <w:szCs w:val="32"/>
          <w:rtl/>
        </w:rPr>
        <w:t xml:space="preserve"> أن يعود إليها ابنها، أن يرد الله ابنها إليها بطريقة لا يكون فيها أي خطرٍ عليه، قد تتجاوز الخطر تماماً، وتتولى رعايته وحضانته، وهي مطمئنة أنَّه قد تجاوز خطر القتل، والخطر الذي يهدد حياته. </w:t>
      </w:r>
    </w:p>
    <w:p w14:paraId="571188A5"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فكيف هو التدبير الإلهي العجيب لإعادة موسى إلى أمه، </w:t>
      </w:r>
      <w:r>
        <w:rPr>
          <w:rFonts w:ascii="Adobe Arabic" w:hAnsi="Adobe Arabic" w:cs="Adobe Arabic"/>
          <w:sz w:val="32"/>
          <w:szCs w:val="32"/>
          <w:rtl/>
        </w:rPr>
        <w:t xml:space="preserve">للحضانة، ورعاية الأمومة، وبحماية، وبأن يكون أيضاً قد سلم من خطر الاستهداف والقتل؟ بيِّن الله لنا في الآية المباركة بقوله: </w:t>
      </w:r>
      <w:r>
        <w:rPr>
          <w:rFonts w:ascii="Adobe Arabic" w:hAnsi="Adobe Arabic" w:cs="DecoType Naskh Variants" w:hint="cs"/>
          <w:b/>
          <w:bCs/>
          <w:color w:val="008000"/>
          <w:sz w:val="28"/>
          <w:szCs w:val="28"/>
          <w:rtl/>
        </w:rPr>
        <w:t>{</w:t>
      </w:r>
      <w:r>
        <w:rPr>
          <w:rStyle w:val="Char"/>
          <w:rFonts w:hint="cs"/>
          <w:rtl/>
        </w:rPr>
        <w:t>وَحَرَّمْنَا عَلَيْهِ الْمَرَاضِعَ مِنْ قَبْلُ</w:t>
      </w:r>
      <w:r>
        <w:rPr>
          <w:rFonts w:ascii="Adobe Arabic" w:hAnsi="Adobe Arabic" w:cs="DecoType Naskh Variants" w:hint="cs"/>
          <w:b/>
          <w:bCs/>
          <w:color w:val="008000"/>
          <w:sz w:val="28"/>
          <w:szCs w:val="28"/>
          <w:rtl/>
        </w:rPr>
        <w:t>}</w:t>
      </w:r>
      <w:r>
        <w:rPr>
          <w:rStyle w:val="Char0"/>
          <w:rFonts w:hint="cs"/>
          <w:rtl/>
        </w:rPr>
        <w:t>[القصص:12]</w:t>
      </w:r>
      <w:r>
        <w:rPr>
          <w:rFonts w:ascii="Adobe Arabic" w:hAnsi="Adobe Arabic" w:cs="Adobe Arabic"/>
          <w:sz w:val="32"/>
          <w:szCs w:val="32"/>
          <w:rtl/>
        </w:rPr>
        <w:t>، من حين وصوله إلى الساحل، وبعد أن التقطه آل فرعون، لم يقبل بأيِّ مرضعة، من الاحتياجات الأساسية للحياة بالنسبة للرضيع هو الرَّضاعة، والغذاء الذي ينمو به، وتستمر به حياته، أساسيٌ لحياته، ولا يتحمَّل أن يتأخر كثيراً عن ذلك، الطفل الرضيع، ولاسيَّما في المراحل المبكِّرة من حياته، يحتاج إلى تعهُّد بالرضاعة دون تأخير، ومن منذ وصوله إليهم لم يقبل بأيِّ مرضع، كلما أتوا له بامرأة لترضعه، لم يقبل بالرَّضاعة منها، فهذا التحريم يعني المنع التكويني، ليس المقصود التحريم الشرعي بالحكم الشرعي.</w:t>
      </w:r>
    </w:p>
    <w:p w14:paraId="56B3FE1A"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lastRenderedPageBreak/>
        <w:t>{</w:t>
      </w:r>
      <w:r>
        <w:rPr>
          <w:rStyle w:val="Char"/>
          <w:rFonts w:hint="cs"/>
          <w:rtl/>
        </w:rPr>
        <w:t>الْمَرَاضِعَ</w:t>
      </w:r>
      <w:r>
        <w:rPr>
          <w:rFonts w:ascii="Adobe Arabic" w:hAnsi="Adobe Arabic" w:cs="DecoType Naskh Variants" w:hint="cs"/>
          <w:b/>
          <w:bCs/>
          <w:color w:val="008000"/>
          <w:sz w:val="28"/>
          <w:szCs w:val="28"/>
          <w:rtl/>
        </w:rPr>
        <w:t>}</w:t>
      </w:r>
      <w:r>
        <w:rPr>
          <w:rStyle w:val="Char0"/>
          <w:rFonts w:hint="cs"/>
          <w:rtl/>
        </w:rPr>
        <w:t>[القصص:12]</w:t>
      </w:r>
      <w:r>
        <w:rPr>
          <w:rFonts w:ascii="Adobe Arabic" w:hAnsi="Adobe Arabic" w:cs="Adobe Arabic"/>
          <w:sz w:val="32"/>
          <w:szCs w:val="32"/>
          <w:rtl/>
        </w:rPr>
        <w:t xml:space="preserve">: المرضعات، لم يقبل منهنَّ من يرضع منها، كلما أتوا له بامرأة لترضعه، لم يقبل بالرضاعة منها؛ </w:t>
      </w:r>
      <w:r>
        <w:rPr>
          <w:rFonts w:ascii="Adobe Arabic" w:hAnsi="Adobe Arabic" w:cs="Adobe Arabic"/>
          <w:b/>
          <w:bCs/>
          <w:sz w:val="32"/>
          <w:szCs w:val="32"/>
          <w:rtl/>
        </w:rPr>
        <w:t>بينما</w:t>
      </w:r>
      <w:r>
        <w:rPr>
          <w:rFonts w:ascii="Adobe Arabic" w:hAnsi="Adobe Arabic" w:cs="Adobe Arabic"/>
          <w:sz w:val="32"/>
          <w:szCs w:val="32"/>
          <w:rtl/>
        </w:rPr>
        <w:t xml:space="preserve"> هو في حالة خطرة على حياته، كلما تأخر الوقت، وأيضاً الحالة المعروفة عند الأطفال عندما يصبح بحاجة إلى الرضاعة يصيح، فهو في تلك الحالة، وقد ألقى الله عليه المحبة، وامرأة فرعون تعطف عليه عطفاً عظيماً، وتحبه محبةً كبيرة، وقد سرَّت به سروراً عظيماً، وهم في تلك الحالة في مشكلة حقيقية، كيف يعملون معه، وهو لم يقبل أن يرضع من أي امرأة يأتون بها إليه؛ </w:t>
      </w:r>
      <w:r>
        <w:rPr>
          <w:rFonts w:ascii="Adobe Arabic" w:hAnsi="Adobe Arabic" w:cs="Adobe Arabic"/>
          <w:b/>
          <w:bCs/>
          <w:sz w:val="32"/>
          <w:szCs w:val="32"/>
          <w:rtl/>
        </w:rPr>
        <w:t>إنما</w:t>
      </w:r>
      <w:r>
        <w:rPr>
          <w:rFonts w:ascii="Adobe Arabic" w:hAnsi="Adobe Arabic" w:cs="Adobe Arabic"/>
          <w:sz w:val="32"/>
          <w:szCs w:val="32"/>
          <w:rtl/>
        </w:rPr>
        <w:t xml:space="preserve"> هو في صياح مستمر، وصياح الطفل الرضيع صياح مقلق من ناحية العطف، يحرِّك العواطف والأشجان، ويحرِّك لدى الإنسان الحرص على كيف ينقذه، ولاسيَّما لدى النساء أكثر من الرجال، مع أن الجميع أيضاً تتحرَّك فيهم العواطف مع صياحه، فهم في تلك الحالة في مشكلة كبيرة، هو مستمرٌ في صياحه، والحالة خطرة على حياته، وهم يبحثون كلما أتوا بامرأةٍ مرضعة، لم يقبل الرضاع منها. </w:t>
      </w:r>
    </w:p>
    <w:p w14:paraId="52281551"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ظل تلك الحالة، </w:t>
      </w:r>
      <w:r>
        <w:rPr>
          <w:rFonts w:ascii="Adobe Arabic" w:hAnsi="Adobe Arabic" w:cs="Adobe Arabic"/>
          <w:sz w:val="32"/>
          <w:szCs w:val="32"/>
          <w:rtl/>
        </w:rPr>
        <w:t xml:space="preserve">وهم في مشكلة يبحثون لها عن حل، وفي تلك الظروف، اغتنمت أخته الفرصة لتتدخَّل بطريقة مناسبة: </w:t>
      </w:r>
      <w:r>
        <w:rPr>
          <w:rFonts w:ascii="Adobe Arabic" w:hAnsi="Adobe Arabic" w:cs="DecoType Naskh Variants" w:hint="cs"/>
          <w:b/>
          <w:bCs/>
          <w:color w:val="008000"/>
          <w:sz w:val="28"/>
          <w:szCs w:val="28"/>
          <w:rtl/>
        </w:rPr>
        <w:t>{</w:t>
      </w:r>
      <w:r>
        <w:rPr>
          <w:rStyle w:val="Char"/>
          <w:rFonts w:hint="cs"/>
          <w:rtl/>
        </w:rPr>
        <w:t>فَقَالَتْ هَلْ أَدُلُّكُمْ عَلَى أَهْلِ بَيْتٍ يَكْفُلُونَهُ لَكُمْ وَهُمْ لَهُ نَاصِحُونَ</w:t>
      </w:r>
      <w:r>
        <w:rPr>
          <w:rFonts w:ascii="Adobe Arabic" w:hAnsi="Adobe Arabic" w:cs="DecoType Naskh Variants" w:hint="cs"/>
          <w:b/>
          <w:bCs/>
          <w:color w:val="008000"/>
          <w:sz w:val="28"/>
          <w:szCs w:val="28"/>
          <w:rtl/>
        </w:rPr>
        <w:t>}</w:t>
      </w:r>
      <w:r>
        <w:rPr>
          <w:rStyle w:val="Char0"/>
          <w:rFonts w:hint="cs"/>
          <w:rtl/>
        </w:rPr>
        <w:t>[القصص:12]</w:t>
      </w:r>
      <w:r>
        <w:rPr>
          <w:rFonts w:ascii="Adobe Arabic" w:hAnsi="Adobe Arabic" w:cs="Adobe Arabic"/>
          <w:sz w:val="32"/>
          <w:szCs w:val="32"/>
          <w:rtl/>
        </w:rPr>
        <w:t xml:space="preserve">، كان أسلوبها في أن تتدخَّل في الوقت المناسب، وليس ابتداءً، في الوقت الذي هم في أمسِّ الحاجة إلى من يساعدهم على حلِّ مشكلتهم تلك، وأن يدلَّهم على أسرة تتولى الحضانة لهذا الطفل، ويقبل بالرضاعة منها، امرأة يقبل بالرضاعة منها، فهي دلَّتهم على حل لمشكلتهم، </w:t>
      </w:r>
      <w:r>
        <w:rPr>
          <w:rFonts w:ascii="Adobe Arabic" w:hAnsi="Adobe Arabic" w:cs="DecoType Naskh Variants" w:hint="cs"/>
          <w:b/>
          <w:bCs/>
          <w:color w:val="008000"/>
          <w:sz w:val="28"/>
          <w:szCs w:val="28"/>
          <w:rtl/>
        </w:rPr>
        <w:t>{</w:t>
      </w:r>
      <w:r>
        <w:rPr>
          <w:rStyle w:val="Char"/>
          <w:rFonts w:hint="cs"/>
          <w:rtl/>
        </w:rPr>
        <w:t>يَكْفُلُونَهُ لَكُمْ وَهُمْ لَهُ نَاصِحُونَ</w:t>
      </w:r>
      <w:r>
        <w:rPr>
          <w:rFonts w:ascii="Adobe Arabic" w:hAnsi="Adobe Arabic" w:cs="DecoType Naskh Variants" w:hint="cs"/>
          <w:b/>
          <w:bCs/>
          <w:color w:val="008000"/>
          <w:sz w:val="28"/>
          <w:szCs w:val="28"/>
          <w:rtl/>
        </w:rPr>
        <w:t>}</w:t>
      </w:r>
      <w:r>
        <w:rPr>
          <w:rStyle w:val="Char0"/>
          <w:rFonts w:hint="cs"/>
          <w:rtl/>
        </w:rPr>
        <w:t>[القصص:12]</w:t>
      </w:r>
      <w:r>
        <w:rPr>
          <w:rFonts w:ascii="Adobe Arabic" w:hAnsi="Adobe Arabic" w:cs="Adobe Arabic"/>
          <w:sz w:val="32"/>
          <w:szCs w:val="32"/>
          <w:rtl/>
        </w:rPr>
        <w:t xml:space="preserve">، دلتهم على </w:t>
      </w:r>
      <w:r>
        <w:rPr>
          <w:rFonts w:ascii="Adobe Arabic" w:hAnsi="Adobe Arabic" w:cs="DecoType Naskh Variants" w:hint="cs"/>
          <w:b/>
          <w:bCs/>
          <w:color w:val="008000"/>
          <w:sz w:val="28"/>
          <w:szCs w:val="28"/>
          <w:rtl/>
        </w:rPr>
        <w:t>{</w:t>
      </w:r>
      <w:r>
        <w:rPr>
          <w:rStyle w:val="Char"/>
          <w:rFonts w:hint="cs"/>
          <w:rtl/>
        </w:rPr>
        <w:t>أَهْلِ بَيْتٍ يَكْفُلُونَهُ لَكُمْ</w:t>
      </w:r>
      <w:r>
        <w:rPr>
          <w:rFonts w:ascii="Adobe Arabic" w:hAnsi="Adobe Arabic" w:cs="DecoType Naskh Variants" w:hint="cs"/>
          <w:b/>
          <w:bCs/>
          <w:color w:val="008000"/>
          <w:sz w:val="28"/>
          <w:szCs w:val="28"/>
          <w:rtl/>
        </w:rPr>
        <w:t>}</w:t>
      </w:r>
      <w:r>
        <w:rPr>
          <w:rStyle w:val="Char0"/>
          <w:rFonts w:hint="cs"/>
          <w:rtl/>
        </w:rPr>
        <w:t>[القصص:12]</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يحفظونه، ويحضنونه، ويرضعونه، ويقومون بتربيته، ويكفونكم ذلك بهذه الخدمة لكم.</w:t>
      </w:r>
    </w:p>
    <w:p w14:paraId="66C6B783"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 xml:space="preserve">وَهُمْ لَهُ </w:t>
      </w:r>
      <w:proofErr w:type="gramStart"/>
      <w:r>
        <w:rPr>
          <w:rStyle w:val="Char"/>
          <w:rFonts w:hint="cs"/>
          <w:rtl/>
        </w:rPr>
        <w:t>نَاصِحُونَ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القصص:12]</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هذه مسألة ذات أهمية بالنسبة لمرآة فرعون وآل فرعون، مدى اهتمامهم بهذا الطفل، وتكفُّلهم برعايته، والاهتمام بأمره، لدرجة أنهم حريصون على أن يكون هناك من يهتم به بإخلاص وصدق، ودون أن يقصِّر أو يفرِّط في العناية به، ولاسيَّما امرأة فرعون، أصبح موضوع الاطمئنان على الاهتمام به، والعناية اللازمة به، مطلباً وهدفاً بالنسبة لهم؛ </w:t>
      </w:r>
      <w:r>
        <w:rPr>
          <w:rFonts w:ascii="Adobe Arabic" w:hAnsi="Adobe Arabic" w:cs="Adobe Arabic"/>
          <w:b/>
          <w:bCs/>
          <w:sz w:val="32"/>
          <w:szCs w:val="32"/>
          <w:rtl/>
        </w:rPr>
        <w:t>ولذلك</w:t>
      </w:r>
      <w:r>
        <w:rPr>
          <w:rFonts w:ascii="Adobe Arabic" w:hAnsi="Adobe Arabic" w:cs="Adobe Arabic"/>
          <w:sz w:val="32"/>
          <w:szCs w:val="32"/>
          <w:rtl/>
        </w:rPr>
        <w:t xml:space="preserve"> طمأنتهم تجاه ذلك، هي تدرك أنَّ هذا مهم بالنسبة لهم.</w:t>
      </w:r>
    </w:p>
    <w:p w14:paraId="707B1CCA" w14:textId="77777777" w:rsidR="00002AE6" w:rsidRDefault="00002AE6" w:rsidP="00002AE6">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lastRenderedPageBreak/>
        <w:t>{</w:t>
      </w:r>
      <w:r>
        <w:rPr>
          <w:rStyle w:val="Char"/>
          <w:rFonts w:hint="cs"/>
          <w:rtl/>
        </w:rPr>
        <w:t>وَهُمْ لَهُ نَاصِحُونَ</w:t>
      </w:r>
      <w:r>
        <w:rPr>
          <w:rFonts w:ascii="Adobe Arabic" w:hAnsi="Adobe Arabic" w:cs="DecoType Naskh Variants" w:hint="cs"/>
          <w:b/>
          <w:bCs/>
          <w:color w:val="008000"/>
          <w:sz w:val="28"/>
          <w:szCs w:val="28"/>
          <w:rtl/>
        </w:rPr>
        <w:t>}</w:t>
      </w:r>
      <w:r>
        <w:rPr>
          <w:rStyle w:val="Char0"/>
          <w:rFonts w:hint="cs"/>
          <w:rtl/>
        </w:rPr>
        <w:t>[القصص:12]</w:t>
      </w:r>
      <w:r>
        <w:rPr>
          <w:rFonts w:ascii="Adobe Arabic" w:hAnsi="Adobe Arabic" w:cs="Adobe Arabic"/>
          <w:b/>
          <w:bCs/>
          <w:sz w:val="32"/>
          <w:szCs w:val="32"/>
          <w:rtl/>
        </w:rPr>
        <w:t xml:space="preserve">، يعني: </w:t>
      </w:r>
      <w:r>
        <w:rPr>
          <w:rFonts w:ascii="Adobe Arabic" w:hAnsi="Adobe Arabic" w:cs="Adobe Arabic"/>
          <w:sz w:val="32"/>
          <w:szCs w:val="32"/>
          <w:rtl/>
        </w:rPr>
        <w:t xml:space="preserve">اطمئنوا، فإنهم لن يقصِّروا في كفالته، ولن يفرِّطوا في حفظه، وسيؤدُّون مهمتهم في كفالته لكم بكل إخلاصٍ، وحرصٍ، واهتمام، ووافقت امرأة فرعون والفراعنة على الفور، ولاسيَّما بعد أن أتت أم موسى؛ </w:t>
      </w:r>
      <w:r>
        <w:rPr>
          <w:rFonts w:ascii="Adobe Arabic" w:hAnsi="Adobe Arabic" w:cs="Adobe Arabic"/>
          <w:b/>
          <w:bCs/>
          <w:sz w:val="32"/>
          <w:szCs w:val="32"/>
          <w:rtl/>
        </w:rPr>
        <w:t>لأنهم</w:t>
      </w:r>
      <w:r>
        <w:rPr>
          <w:rFonts w:ascii="Adobe Arabic" w:hAnsi="Adobe Arabic" w:cs="Adobe Arabic"/>
          <w:sz w:val="32"/>
          <w:szCs w:val="32"/>
          <w:rtl/>
        </w:rPr>
        <w:t xml:space="preserve"> أتوا بها إلى القصر، وربما ذهبت أخته لها برفقة البعض منهم، وعندما أتت أُمُّه قَبِل بالرَّضاعة منها، وهم ارتاحوا كثيراً؛ </w:t>
      </w:r>
      <w:r>
        <w:rPr>
          <w:rFonts w:ascii="Adobe Arabic" w:hAnsi="Adobe Arabic" w:cs="Adobe Arabic"/>
          <w:b/>
          <w:bCs/>
          <w:sz w:val="32"/>
          <w:szCs w:val="32"/>
          <w:rtl/>
        </w:rPr>
        <w:t>احتلَّت</w:t>
      </w:r>
      <w:r>
        <w:rPr>
          <w:rFonts w:ascii="Adobe Arabic" w:hAnsi="Adobe Arabic" w:cs="Adobe Arabic"/>
          <w:sz w:val="32"/>
          <w:szCs w:val="32"/>
          <w:rtl/>
        </w:rPr>
        <w:t xml:space="preserve"> المشكلة التي كانوا يعانون منها، ففرحوا بذلك، وهنا أعاد الله موسى إلى أُّمِّه رعايةً لها، </w:t>
      </w:r>
      <w:r>
        <w:rPr>
          <w:rStyle w:val="Char"/>
          <w:rFonts w:cs="DecoType Naskh Variants" w:hint="cs"/>
          <w:rtl/>
        </w:rPr>
        <w:t>{</w:t>
      </w:r>
      <w:r>
        <w:rPr>
          <w:rStyle w:val="Char"/>
          <w:rFonts w:hint="cs"/>
          <w:rtl/>
        </w:rPr>
        <w:t>فَرَدَدْنَاهُ إِلَى أُمِّهِ كَيْ تَقَرَّ عَيْنُهَا وَلَا تَحْزَنَ وَلِتَعْلَمَ أَنَّ وَعْدَ اللَّهِ حَقٌّ وَلَكِنَّ أَكْثَرَهُمْ لَا يَعْلَمُونَ</w:t>
      </w:r>
      <w:r>
        <w:rPr>
          <w:rStyle w:val="Char"/>
          <w:rFonts w:cs="DecoType Naskh Variants" w:hint="cs"/>
          <w:rtl/>
        </w:rPr>
        <w:t>}</w:t>
      </w:r>
      <w:r>
        <w:rPr>
          <w:rStyle w:val="Char0"/>
          <w:rFonts w:hint="cs"/>
          <w:rtl/>
        </w:rPr>
        <w:t>[القصص:13]</w:t>
      </w:r>
      <w:r>
        <w:rPr>
          <w:rFonts w:ascii="Adobe Arabic" w:hAnsi="Adobe Arabic" w:cs="Adobe Arabic"/>
          <w:sz w:val="32"/>
          <w:szCs w:val="32"/>
          <w:rtl/>
        </w:rPr>
        <w:t>.</w:t>
      </w:r>
    </w:p>
    <w:p w14:paraId="3E0C696B" w14:textId="77777777" w:rsidR="00002AE6" w:rsidRDefault="00002AE6" w:rsidP="00002AE6">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7D350768" w14:textId="77777777" w:rsidR="00002AE6" w:rsidRDefault="00002AE6" w:rsidP="00002AE6">
      <w:pPr>
        <w:spacing w:line="360" w:lineRule="auto"/>
        <w:jc w:val="center"/>
        <w:rPr>
          <w:rFonts w:ascii="Amiri" w:hAnsi="Amiri" w:cs="Sakkal Kitab"/>
          <w:b/>
          <w:bCs/>
          <w:sz w:val="32"/>
          <w:szCs w:val="32"/>
          <w:rtl/>
        </w:rPr>
      </w:pPr>
      <w:r>
        <w:rPr>
          <w:rFonts w:ascii="Amiri" w:hAnsi="Amiri" w:cs="Sakkal Kitab" w:hint="cs"/>
          <w:b/>
          <w:bCs/>
          <w:sz w:val="32"/>
          <w:szCs w:val="32"/>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 وَأَنْ يَتَقَبَّلَ مِنَّا وَمِنْكُمُ الصِّيَامَ وَالقِيامَ وَصَالِحَ الأَعْمَال.</w:t>
      </w:r>
    </w:p>
    <w:p w14:paraId="766A234E" w14:textId="77777777" w:rsidR="00002AE6" w:rsidRDefault="00002AE6" w:rsidP="00002AE6">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0D9515C" w14:textId="77777777" w:rsidR="00002AE6" w:rsidRDefault="00002AE6" w:rsidP="00002AE6">
      <w:pPr>
        <w:rPr>
          <w:rtl/>
        </w:rPr>
      </w:pPr>
    </w:p>
    <w:p w14:paraId="04F20DF4" w14:textId="77777777" w:rsidR="001B1141" w:rsidRDefault="001B1141"/>
    <w:sectPr w:rsidR="001B1141"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330F9"/>
    <w:multiLevelType w:val="hybridMultilevel"/>
    <w:tmpl w:val="C950B156"/>
    <w:lvl w:ilvl="0" w:tplc="F5D0CA2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44"/>
    <w:rsid w:val="00002AE6"/>
    <w:rsid w:val="000D1244"/>
    <w:rsid w:val="001B1141"/>
    <w:rsid w:val="00610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64516"/>
  <w15:chartTrackingRefBased/>
  <w15:docId w15:val="{BE113BE2-196D-4CD6-912B-92049545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AE6"/>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AE6"/>
    <w:pPr>
      <w:ind w:left="720"/>
      <w:contextualSpacing/>
    </w:pPr>
  </w:style>
  <w:style w:type="character" w:customStyle="1" w:styleId="Char">
    <w:name w:val="الآية Char"/>
    <w:basedOn w:val="a0"/>
    <w:link w:val="a4"/>
    <w:locked/>
    <w:rsid w:val="00002AE6"/>
    <w:rPr>
      <w:rFonts w:ascii="Adobe Arabic" w:eastAsia="Times New Roman" w:hAnsi="Adobe Arabic" w:cs="Sakkal Kitab"/>
      <w:bCs/>
      <w:color w:val="008000"/>
      <w:sz w:val="32"/>
      <w:szCs w:val="28"/>
    </w:rPr>
  </w:style>
  <w:style w:type="paragraph" w:customStyle="1" w:styleId="a4">
    <w:name w:val="الآية"/>
    <w:basedOn w:val="a"/>
    <w:link w:val="Char"/>
    <w:qFormat/>
    <w:rsid w:val="00002AE6"/>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002AE6"/>
    <w:rPr>
      <w:rFonts w:ascii="Adobe Arabic" w:eastAsia="Times New Roman" w:hAnsi="Adobe Arabic" w:cs="DecoType Naskh Variants"/>
      <w:sz w:val="20"/>
      <w:szCs w:val="20"/>
    </w:rPr>
  </w:style>
  <w:style w:type="paragraph" w:customStyle="1" w:styleId="a5">
    <w:name w:val="رقم الآية"/>
    <w:basedOn w:val="a"/>
    <w:link w:val="Char0"/>
    <w:qFormat/>
    <w:rsid w:val="00002AE6"/>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2601</Words>
  <Characters>14829</Characters>
  <Application>Microsoft Office Word</Application>
  <DocSecurity>0</DocSecurity>
  <Lines>123</Lines>
  <Paragraphs>34</Paragraphs>
  <ScaleCrop>false</ScaleCrop>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2026-02-24T19:46:00Z</dcterms:created>
  <dcterms:modified xsi:type="dcterms:W3CDTF">2026-02-24T19:47:00Z</dcterms:modified>
</cp:coreProperties>
</file>