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34610" w14:textId="641E2ECC" w:rsidR="00645184" w:rsidRDefault="00645184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645184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4B919595" wp14:editId="7F3A1019">
            <wp:simplePos x="0" y="0"/>
            <wp:positionH relativeFrom="column">
              <wp:posOffset>-342900</wp:posOffset>
            </wp:positionH>
            <wp:positionV relativeFrom="paragraph">
              <wp:posOffset>-484932</wp:posOffset>
            </wp:positionV>
            <wp:extent cx="7543800" cy="10668518"/>
            <wp:effectExtent l="0" t="0" r="0" b="0"/>
            <wp:wrapNone/>
            <wp:docPr id="2" name="صورة 2" descr="E:\1أ\1446هـ\الكلمات والخطابات والمحاضرات العامة\شهر رمضان المبارك 1446هـ\سلسلة المحاضرات الرمضانية 1446هـ\20المحاضرة الرمضانية العشرون السبت 22-9-1446هـ\غلاف المحاضرة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شهر رمضان المبارك 1446هـ\سلسلة المحاضرات الرمضانية 1446هـ\20المحاضرة الرمضانية العشرون السبت 22-9-1446هـ\غلاف المحاضرة2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68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3ECF58" w14:textId="77777777" w:rsidR="00645184" w:rsidRDefault="00645184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29739C45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4702D1EB" w14:textId="6CACA314" w:rsidR="00487779" w:rsidRPr="002B76F5" w:rsidRDefault="00492771" w:rsidP="002B76F5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نستكمل في هذه المحاضرة الحديث عن غزوة بدر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الكبرى</w:t>
      </w:r>
      <w:r w:rsidR="0048777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492771">
        <w:rPr>
          <w:rFonts w:ascii="Adobe Arabic" w:hAnsi="Adobe Arabic" w:cs="Adobe Arabic"/>
          <w:sz w:val="32"/>
          <w:szCs w:val="32"/>
          <w:rtl/>
        </w:rPr>
        <w:t>على ضوء بعض الآيات القرآنية المباركة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التي وردت عن هذه الغزوة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92771">
        <w:rPr>
          <w:rFonts w:ascii="Adobe Arabic" w:hAnsi="Adobe Arabic" w:cs="Adobe Arabic"/>
          <w:sz w:val="32"/>
          <w:szCs w:val="32"/>
          <w:rtl/>
        </w:rPr>
        <w:t>مع مراعاتنا للاختصار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>الحديث في القرآن الكريم عن غزوة بدر</w:t>
      </w:r>
      <w:r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</w:t>
      </w:r>
      <w:r w:rsidR="00487779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60E1D5F" w14:textId="2C82EB4A" w:rsidR="00487779" w:rsidRDefault="00487779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سورة الأنفال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قد</w:t>
      </w:r>
      <w:r w:rsidR="00492771" w:rsidRPr="00752E14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مت غزوة بدر</w:t>
      </w:r>
      <w:r w:rsidR="00492771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الكبرى</w:t>
      </w:r>
      <w:r w:rsidR="0049277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مع الدروس وال</w:t>
      </w:r>
      <w:r w:rsidR="00492771" w:rsidRPr="00752E14">
        <w:rPr>
          <w:rFonts w:ascii="Adobe Arabic" w:hAnsi="Adobe Arabic" w:cs="Adobe Arabic" w:hint="cs"/>
          <w:sz w:val="32"/>
          <w:szCs w:val="32"/>
          <w:rtl/>
        </w:rPr>
        <w:t>ع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بر المهمة</w:t>
      </w:r>
      <w:r w:rsidR="00B468B6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والعظيمة</w:t>
      </w:r>
      <w:r w:rsidR="00B468B6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والمتكاملة</w:t>
      </w:r>
      <w:r w:rsidR="0049277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التي تحيط وت</w:t>
      </w:r>
      <w:r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ل</w:t>
      </w:r>
      <w:r w:rsidRPr="00752E14">
        <w:rPr>
          <w:rFonts w:ascii="Adobe Arabic" w:hAnsi="Adobe Arabic" w:cs="Adobe Arabic" w:hint="cs"/>
          <w:sz w:val="32"/>
          <w:szCs w:val="32"/>
          <w:rtl/>
        </w:rPr>
        <w:t>ِ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م بالموضوع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من كل جوانبه وأبعاده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المستوى العقائدي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المستوى الروحي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المستوى الاقتصادي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على المستوى الثقافي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المستوى الاجتماعي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...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من كل الجوانب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وتعتبر 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سورة الأنفال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مدرسة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متكاملة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الدروس اللازمة في التحرك في الجهاد في سبيل 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وضد أعداء الله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597F40" w14:textId="6FCCDD7D" w:rsidR="00487779" w:rsidRPr="00752E14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كما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أن الحديث أيضا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عن غزوة بدر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الكبرى 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 xml:space="preserve">ورد في 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(سورة الحج</w:t>
      </w:r>
      <w:r w:rsidR="0048777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487779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41287D0C" w14:textId="138442D3" w:rsidR="00487779" w:rsidRDefault="00AB2C25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وردت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آيات</w:t>
      </w:r>
      <w:r w:rsidRPr="00752E14">
        <w:rPr>
          <w:rFonts w:ascii="Adobe Arabic" w:hAnsi="Adobe Arabic" w:cs="Adobe Arabic" w:hint="cs"/>
          <w:sz w:val="32"/>
          <w:szCs w:val="32"/>
          <w:rtl/>
        </w:rPr>
        <w:t>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عن غزوة بدر</w:t>
      </w:r>
      <w:r w:rsidR="00487779">
        <w:rPr>
          <w:rFonts w:ascii="Adobe Arabic" w:hAnsi="Adobe Arabic" w:cs="Adobe Arabic" w:hint="cs"/>
          <w:sz w:val="32"/>
          <w:szCs w:val="32"/>
          <w:rtl/>
        </w:rPr>
        <w:t>ٍ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سورة آل عمران</w:t>
      </w:r>
      <w:r w:rsidR="0048777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).</w:t>
      </w:r>
    </w:p>
    <w:p w14:paraId="6E42F07F" w14:textId="540459D7" w:rsidR="00487779" w:rsidRPr="00752E14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والإشارة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إليها في 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سورة </w:t>
      </w:r>
      <w:proofErr w:type="gramStart"/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الروم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)...</w:t>
      </w:r>
      <w:proofErr w:type="gramEnd"/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B468B6" w:rsidRPr="006E5D9E">
        <w:rPr>
          <w:rFonts w:ascii="Adobe Arabic" w:hAnsi="Adobe Arabic" w:cs="Adobe Arabic"/>
          <w:b/>
          <w:bCs/>
          <w:sz w:val="32"/>
          <w:szCs w:val="32"/>
          <w:rtl/>
        </w:rPr>
        <w:t>وغيرها في القرآن الكريم</w:t>
      </w:r>
      <w:r w:rsidR="00B468B6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3AB22544" w14:textId="7C7CD559" w:rsidR="00AB2C25" w:rsidRPr="00752E14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لكن على سبيل الا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خ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تصار</w:t>
      </w:r>
      <w:r w:rsidR="00B468B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sz w:val="32"/>
          <w:szCs w:val="32"/>
          <w:rtl/>
        </w:rPr>
        <w:t>تحدثنا على ضوء بعض الآيات المباركة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وكنا تحدثنا أيضا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على ضوء الكثير من الآيات في 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(</w:t>
      </w:r>
      <w:r w:rsidRPr="00752E14">
        <w:rPr>
          <w:rFonts w:ascii="Adobe Arabic" w:hAnsi="Adobe Arabic" w:cs="Adobe Arabic"/>
          <w:sz w:val="32"/>
          <w:szCs w:val="32"/>
          <w:rtl/>
        </w:rPr>
        <w:t>سورة الأنفال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)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في مواسم ماضية من شهر رمضان المبارك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وتحدثنا كذلك في العام الماضي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 ونتحدث</w:t>
      </w:r>
      <w:r w:rsidR="00487779">
        <w:rPr>
          <w:rFonts w:ascii="Adobe Arabic" w:hAnsi="Adobe Arabic" w:cs="Adobe Arabic" w:hint="cs"/>
          <w:sz w:val="32"/>
          <w:szCs w:val="32"/>
          <w:rtl/>
        </w:rPr>
        <w:t>؛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لل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همية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ولحاجتنا جميعا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إلى الاستفادة من هذه الآيات المباركة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0013267" w14:textId="4C746296" w:rsidR="00564E23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ك</w:t>
      </w:r>
      <w:r w:rsidR="0048777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48777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 تحدثنا بالأمس عن</w:t>
      </w:r>
      <w:r w:rsidR="00564E2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بعض</w:t>
      </w:r>
      <w:r w:rsidR="00AB2C25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من رعاية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AB2C25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التي رعى بها </w:t>
      </w:r>
      <w:r w:rsidR="00AB2C25">
        <w:rPr>
          <w:rFonts w:ascii="Adobe Arabic" w:hAnsi="Adobe Arabic" w:cs="Adobe Arabic" w:hint="cs"/>
          <w:sz w:val="32"/>
          <w:szCs w:val="32"/>
          <w:rtl/>
        </w:rPr>
        <w:t xml:space="preserve">أولئك المؤمنين المجاهدين 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مع رسول الله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AB2C25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وكيف أنهم حينما استغاثوا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</w:t>
      </w:r>
      <w:r w:rsidR="00B468B6">
        <w:rPr>
          <w:rFonts w:ascii="Adobe Arabic" w:hAnsi="Adobe Arabic" w:cs="Adobe Arabic"/>
          <w:sz w:val="32"/>
          <w:szCs w:val="32"/>
          <w:rtl/>
        </w:rPr>
        <w:t>"</w:t>
      </w:r>
      <w:r w:rsidR="00B468B6">
        <w:rPr>
          <w:rFonts w:ascii="Adobe Arabic" w:hAnsi="Adobe Arabic" w:cs="Adobe Arabic" w:hint="cs"/>
          <w:sz w:val="32"/>
          <w:szCs w:val="32"/>
          <w:rtl/>
        </w:rPr>
        <w:t>،</w:t>
      </w:r>
      <w:r w:rsidR="00B468B6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AB2C25" w:rsidRPr="00AB2C25">
        <w:rPr>
          <w:rStyle w:val="Char"/>
          <w:rtl/>
        </w:rPr>
        <w:t xml:space="preserve">إِذْ تَسْتَغِيثُونَ </w:t>
      </w:r>
      <w:proofErr w:type="gramStart"/>
      <w:r w:rsidR="00AB2C25" w:rsidRPr="00AB2C25">
        <w:rPr>
          <w:rStyle w:val="Char"/>
          <w:rtl/>
        </w:rPr>
        <w:t>رَبَّكُمْ</w:t>
      </w:r>
      <w:r w:rsidR="006651A6" w:rsidRPr="006651A6">
        <w:rPr>
          <w:rStyle w:val="Char"/>
          <w:rFonts w:cs="DecoType Naskh Variants"/>
          <w:rtl/>
        </w:rPr>
        <w:t>}</w:t>
      </w:r>
      <w:r w:rsidR="00AB2C25" w:rsidRPr="00AB2C25">
        <w:rPr>
          <w:rStyle w:val="Char0"/>
          <w:rtl/>
        </w:rPr>
        <w:t>[</w:t>
      </w:r>
      <w:proofErr w:type="gramEnd"/>
      <w:r w:rsidR="00AB2C25" w:rsidRPr="00AB2C25">
        <w:rPr>
          <w:rStyle w:val="Char0"/>
          <w:rtl/>
        </w:rPr>
        <w:t>الأنفال:9]</w:t>
      </w:r>
      <w:r w:rsidR="00AB2C2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استجاب لهم وأمد</w:t>
      </w:r>
      <w:r w:rsidR="00564E2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="00564E2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00C272F" w14:textId="2CF2D69E" w:rsidR="0030787A" w:rsidRDefault="00492771" w:rsidP="002B76F5">
      <w:pPr>
        <w:pStyle w:val="a9"/>
        <w:numPr>
          <w:ilvl w:val="0"/>
          <w:numId w:val="37"/>
        </w:numPr>
        <w:spacing w:after="0"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أولا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بالملائكة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6651A6" w:rsidRPr="00B468B6">
        <w:rPr>
          <w:rStyle w:val="Char"/>
          <w:rFonts w:cs="DecoType Naskh Variants"/>
          <w:rtl/>
        </w:rPr>
        <w:t>{</w:t>
      </w:r>
      <w:r w:rsidR="00AB2C25" w:rsidRPr="00AB2C25">
        <w:rPr>
          <w:rStyle w:val="Char"/>
          <w:rtl/>
        </w:rPr>
        <w:t xml:space="preserve">بِأَلْفٍ مِنَ الْمَلَائِكَةِ </w:t>
      </w:r>
      <w:proofErr w:type="gramStart"/>
      <w:r w:rsidR="00AB2C25" w:rsidRPr="00AB2C25">
        <w:rPr>
          <w:rStyle w:val="Char"/>
          <w:rtl/>
        </w:rPr>
        <w:t>مُرْدِفِينَ</w:t>
      </w:r>
      <w:r w:rsidR="006651A6" w:rsidRPr="00B468B6">
        <w:rPr>
          <w:rStyle w:val="Char"/>
          <w:rFonts w:cs="DecoType Naskh Variants"/>
          <w:rtl/>
        </w:rPr>
        <w:t>}</w:t>
      </w:r>
      <w:r w:rsidR="00AB2C25" w:rsidRPr="00AB2C25">
        <w:rPr>
          <w:rStyle w:val="Char0"/>
          <w:rtl/>
        </w:rPr>
        <w:t>[</w:t>
      </w:r>
      <w:proofErr w:type="gramEnd"/>
      <w:r w:rsidR="00AB2C25" w:rsidRPr="00AB2C25">
        <w:rPr>
          <w:rStyle w:val="Char0"/>
          <w:rtl/>
        </w:rPr>
        <w:t>الأنفال:9</w:t>
      </w:r>
      <w:r w:rsidR="0030787A" w:rsidRPr="00AB2C25">
        <w:rPr>
          <w:rStyle w:val="Char0"/>
          <w:rtl/>
        </w:rPr>
        <w:t>]</w:t>
      </w:r>
      <w:r w:rsidR="0030787A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46028F56" w14:textId="22ADF577" w:rsidR="00564E23" w:rsidRPr="00752E14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وأدوار الملائكة هي أدوار متعددة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</w:t>
      </w:r>
      <w:r w:rsidR="00564E2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564E2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564E2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متها ومن أهمها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الإسناد المعنوي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والتأثير المعنوي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والأهمية كبيرة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للروح المعنوية في القتال في سبيل الله تعالى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في الثبات في الميدان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في الإقدام 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ب</w:t>
      </w:r>
      <w:r w:rsidR="00AB2C25" w:rsidRPr="00752E14">
        <w:rPr>
          <w:rFonts w:ascii="Adobe Arabic" w:hAnsi="Adobe Arabic" w:cs="Adobe Arabic"/>
          <w:sz w:val="32"/>
          <w:szCs w:val="32"/>
          <w:rtl/>
        </w:rPr>
        <w:t>استبسال و</w:t>
      </w:r>
      <w:r w:rsidRPr="00752E14">
        <w:rPr>
          <w:rFonts w:ascii="Adobe Arabic" w:hAnsi="Adobe Arabic" w:cs="Adobe Arabic"/>
          <w:sz w:val="32"/>
          <w:szCs w:val="32"/>
          <w:rtl/>
        </w:rPr>
        <w:t>شجاعة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وهذا جانب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="00564E23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DBB561" w14:textId="67BD711D" w:rsidR="00AB2C25" w:rsidRPr="00752E14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نجد أن 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sz w:val="32"/>
          <w:szCs w:val="32"/>
          <w:rtl/>
        </w:rPr>
        <w:t>في قوله تعالى حينما قال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:</w:t>
      </w:r>
      <w:r w:rsidR="00AB2C25" w:rsidRPr="00AB2C25">
        <w:rPr>
          <w:rtl/>
        </w:rPr>
        <w:t xml:space="preserve"> </w:t>
      </w:r>
      <w:r w:rsidR="006651A6" w:rsidRPr="00B468B6">
        <w:rPr>
          <w:rStyle w:val="Char"/>
          <w:rFonts w:cs="DecoType Naskh Variants"/>
          <w:rtl/>
        </w:rPr>
        <w:t>{</w:t>
      </w:r>
      <w:r w:rsidR="00AB2C25" w:rsidRPr="00AB2C25">
        <w:rPr>
          <w:rStyle w:val="Char"/>
          <w:rtl/>
        </w:rPr>
        <w:t>فَاسْتَجَابَ لَكُمْ أَنِّي مُمِدُّكُمْ بِأَلْفٍ مِنَ الْمَلَائِكَةِ مُرْدِفِينَ</w:t>
      </w:r>
      <w:r w:rsidR="00AB2C25" w:rsidRPr="00AB2C25">
        <w:rPr>
          <w:rStyle w:val="Char"/>
          <w:rFonts w:hint="cs"/>
          <w:rtl/>
        </w:rPr>
        <w:t xml:space="preserve"> (9) </w:t>
      </w:r>
      <w:r w:rsidR="00AB2C25" w:rsidRPr="00AB2C25">
        <w:rPr>
          <w:rStyle w:val="Char"/>
          <w:rtl/>
        </w:rPr>
        <w:t>وَمَا جَعَلَهُ اللَّهُ إِلَّا بُشْرَى وَلِتَطْمَئِنَّ بِهِ قُلُوبُكُمْ وَمَا النَّصْرُ إِلَّا مِنْ عِنْدِ اللَّهِ إِنَّ اللَّهَ عَزِيزٌ حَكِيمٌ</w:t>
      </w:r>
      <w:r w:rsidR="006651A6" w:rsidRPr="00B468B6">
        <w:rPr>
          <w:rStyle w:val="Char"/>
          <w:rFonts w:cs="DecoType Naskh Variants"/>
          <w:rtl/>
        </w:rPr>
        <w:t>}</w:t>
      </w:r>
      <w:r w:rsidR="00AB2C25" w:rsidRPr="00AB2C25">
        <w:rPr>
          <w:rStyle w:val="Char0"/>
          <w:rtl/>
        </w:rPr>
        <w:t>[الأنفال:10]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يخاطب المؤمنين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أن هذا المدد لهم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أن هذه المعونة والتأييد من الله لهم كمؤمنين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وهذا درس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مهم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B76F5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AB2C2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البعض قد يتصور أن الرعاية الإلهية</w:t>
      </w:r>
      <w:r w:rsidR="009F3DB9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بمثل هذا المستوى من الرعاية والمدد بالملائكة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قد يكون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-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ً-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خاصا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برسول الله </w:t>
      </w:r>
      <w:r w:rsidR="00564E23" w:rsidRPr="00752E14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AB2C25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7AC0757" w14:textId="6F584090" w:rsidR="00DD5378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رسول الله </w:t>
      </w:r>
      <w:r w:rsidR="00564E23" w:rsidRPr="00752E1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B468B6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</w:t>
      </w:r>
      <w:r w:rsidR="00564E23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اللَّهُ عَلَيْهِ وَعَلَى آلِهِ"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468B6">
        <w:rPr>
          <w:rFonts w:ascii="Adobe Arabic" w:hAnsi="Adobe Arabic" w:cs="Adobe Arabic"/>
          <w:sz w:val="32"/>
          <w:szCs w:val="32"/>
          <w:rtl/>
        </w:rPr>
        <w:t>في مقامه العظيم</w:t>
      </w:r>
      <w:r w:rsidR="00AB2C25" w:rsidRPr="00B468B6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في مهمته الكبيرة</w:t>
      </w:r>
      <w:r w:rsidR="00AB2C25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هو جدير</w:t>
      </w:r>
      <w:r w:rsidR="00AB2C25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ويحظى بالتأكيد برعاية</w:t>
      </w:r>
      <w:r w:rsidR="00AB2C25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من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أكثر من غيره</w:t>
      </w:r>
      <w:r w:rsidR="00DD5378"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D5378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مقامه عظيم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منزلته رفيع</w:t>
      </w:r>
      <w:r w:rsidR="00DD5378">
        <w:rPr>
          <w:rFonts w:ascii="Adobe Arabic" w:hAnsi="Adobe Arabic" w:cs="Adobe Arabic" w:hint="cs"/>
          <w:sz w:val="32"/>
          <w:szCs w:val="32"/>
          <w:rtl/>
        </w:rPr>
        <w:t>ة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عند الله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وفي نفس الوقت مهمته عظيمة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="00DD5378">
        <w:rPr>
          <w:rFonts w:ascii="Adobe Arabic" w:hAnsi="Adobe Arabic" w:cs="Adobe Arabic" w:hint="cs"/>
          <w:sz w:val="32"/>
          <w:szCs w:val="32"/>
          <w:rtl/>
        </w:rPr>
        <w:t>...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لكن القرآن الكريم يبي</w:t>
      </w:r>
      <w:r w:rsidR="00DD5378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>ن لنا أن هذه الرعاية الإلهية ممتدة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للمؤمنين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ومت</w:t>
      </w:r>
      <w:r w:rsidR="00DD5378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جهة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إليهم كمؤمنين</w:t>
      </w:r>
      <w:r w:rsidR="009F3DB9">
        <w:rPr>
          <w:rFonts w:ascii="Adobe Arabic" w:hAnsi="Adobe Arabic" w:cs="Adobe Arabic" w:hint="cs"/>
          <w:sz w:val="32"/>
          <w:szCs w:val="32"/>
          <w:rtl/>
        </w:rPr>
        <w:t>؛</w:t>
      </w:r>
      <w:r w:rsidR="009F3DB9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لِ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بي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 ل</w:t>
      </w:r>
      <w:r w:rsidR="00DD5378" w:rsidRPr="00752E14">
        <w:rPr>
          <w:rFonts w:ascii="Adobe Arabic" w:hAnsi="Adobe Arabic" w:cs="Adobe Arabic"/>
          <w:b/>
          <w:bCs/>
          <w:sz w:val="32"/>
          <w:szCs w:val="32"/>
          <w:rtl/>
        </w:rPr>
        <w:t>نا</w:t>
      </w:r>
      <w:r w:rsidR="00DD5378">
        <w:rPr>
          <w:rFonts w:ascii="Adobe Arabic" w:hAnsi="Adobe Arabic" w:cs="Adobe Arabic"/>
          <w:sz w:val="32"/>
          <w:szCs w:val="32"/>
          <w:rtl/>
        </w:rPr>
        <w:t xml:space="preserve"> أن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DD5378">
        <w:rPr>
          <w:rFonts w:ascii="Adobe Arabic" w:hAnsi="Adobe Arabic" w:cs="Adobe Arabic"/>
          <w:sz w:val="32"/>
          <w:szCs w:val="32"/>
          <w:rtl/>
        </w:rPr>
        <w:t xml:space="preserve"> لن يخذل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عباده المؤمنين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ولا أوليائه المستجيبين له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="00DD5378">
        <w:rPr>
          <w:rFonts w:ascii="Adobe Arabic" w:hAnsi="Adobe Arabic" w:cs="Adobe Arabic"/>
          <w:sz w:val="32"/>
          <w:szCs w:val="32"/>
          <w:rtl/>
        </w:rPr>
        <w:t xml:space="preserve"> الواثقين ب</w:t>
      </w:r>
      <w:r w:rsidRPr="00492771">
        <w:rPr>
          <w:rFonts w:ascii="Adobe Arabic" w:hAnsi="Adobe Arabic" w:cs="Adobe Arabic"/>
          <w:sz w:val="32"/>
          <w:szCs w:val="32"/>
          <w:rtl/>
        </w:rPr>
        <w:t>و</w:t>
      </w:r>
      <w:r w:rsidR="00DD5378">
        <w:rPr>
          <w:rFonts w:ascii="Adobe Arabic" w:hAnsi="Adobe Arabic" w:cs="Adobe Arabic" w:hint="cs"/>
          <w:sz w:val="32"/>
          <w:szCs w:val="32"/>
          <w:rtl/>
        </w:rPr>
        <w:t>عو</w:t>
      </w:r>
      <w:r w:rsidRPr="00492771">
        <w:rPr>
          <w:rFonts w:ascii="Adobe Arabic" w:hAnsi="Adobe Arabic" w:cs="Adobe Arabic"/>
          <w:sz w:val="32"/>
          <w:szCs w:val="32"/>
          <w:rtl/>
        </w:rPr>
        <w:t>ده التي قد</w:t>
      </w:r>
      <w:r w:rsidR="00DD5378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مها لكل عباده المؤمنين في كل زمن</w:t>
      </w:r>
      <w:r w:rsidR="009F3DB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في كل عصر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ولم تكن منحصرة</w:t>
      </w:r>
      <w:r w:rsidR="00DD5378">
        <w:rPr>
          <w:rFonts w:ascii="Adobe Arabic" w:hAnsi="Adobe Arabic" w:cs="Adobe Arabic" w:hint="cs"/>
          <w:sz w:val="32"/>
          <w:szCs w:val="32"/>
          <w:rtl/>
        </w:rPr>
        <w:t>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بعصر</w:t>
      </w:r>
      <w:r w:rsidR="00DD5378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معي</w:t>
      </w:r>
      <w:r w:rsidR="00DD5378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ن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أو مرحلة</w:t>
      </w:r>
      <w:r w:rsidR="00DD5378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معينة</w:t>
      </w:r>
      <w:r w:rsidR="00DD5378"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D5378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الكل بحاجة إلى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D5378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492771">
        <w:rPr>
          <w:rFonts w:ascii="Adobe Arabic" w:hAnsi="Adobe Arabic" w:cs="Adobe Arabic"/>
          <w:sz w:val="32"/>
          <w:szCs w:val="32"/>
          <w:rtl/>
        </w:rPr>
        <w:t>أمس</w:t>
      </w:r>
      <w:r w:rsidR="00DD5378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الحاجة إلى معونته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نصره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تأييده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رعايته</w:t>
      </w:r>
      <w:r w:rsidR="009F3DB9">
        <w:rPr>
          <w:rFonts w:ascii="Adobe Arabic" w:hAnsi="Adobe Arabic" w:cs="Adobe Arabic" w:hint="cs"/>
          <w:sz w:val="32"/>
          <w:szCs w:val="32"/>
          <w:rtl/>
        </w:rPr>
        <w:t>؛</w:t>
      </w:r>
      <w:r w:rsidR="009F3DB9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المستوى المعنوي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وعلى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المستوى العملي</w:t>
      </w:r>
      <w:r w:rsidR="00DD537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15EC93B" w14:textId="150E8EA2" w:rsidR="009F3DB9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DD5378" w:rsidRPr="00B468B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نجد أن الوعود في القرآن الكريم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وعد الله بها عباده المؤمنين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هي وعود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مفتوحة للمؤمنين إلى آخر أيام الدنيا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ليست م</w:t>
      </w:r>
      <w:r w:rsidR="00DD5378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ز</w:t>
      </w:r>
      <w:r w:rsidR="00DD5378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م</w:t>
      </w:r>
      <w:r w:rsidR="00DD5378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نة</w:t>
      </w:r>
      <w:r w:rsidR="00DD5378">
        <w:rPr>
          <w:rFonts w:ascii="Adobe Arabic" w:hAnsi="Adobe Arabic" w:cs="Adobe Arabic" w:hint="cs"/>
          <w:sz w:val="32"/>
          <w:szCs w:val="32"/>
          <w:rtl/>
        </w:rPr>
        <w:t>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بزمن الانتهاء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ليست مثل الم</w:t>
      </w:r>
      <w:r w:rsidR="009F3DB9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ع</w:t>
      </w:r>
      <w:r w:rsidR="009F3DB9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ل</w:t>
      </w:r>
      <w:r w:rsidR="009F3DB9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بات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التي لها تاريخ ابتداء وتاريخ انتهاء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="00DD5378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492771">
        <w:rPr>
          <w:rFonts w:ascii="Adobe Arabic" w:hAnsi="Adobe Arabic" w:cs="Adobe Arabic"/>
          <w:sz w:val="32"/>
          <w:szCs w:val="32"/>
          <w:rtl/>
        </w:rPr>
        <w:t>صلاحيتها محدودة فقط إلى تاريخ كذا وكذا</w:t>
      </w:r>
      <w:r w:rsidR="009F3DB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D10F10" w14:textId="3D83B1FB" w:rsidR="009F3DB9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حينما قال في القرآن الكريم</w:t>
      </w:r>
      <w:r w:rsidR="00DD5378">
        <w:rPr>
          <w:rFonts w:ascii="Adobe Arabic" w:hAnsi="Adobe Arabic" w:cs="Adobe Arabic" w:hint="cs"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DD5378" w:rsidRPr="00DD5378">
        <w:rPr>
          <w:rStyle w:val="Char"/>
          <w:rtl/>
        </w:rPr>
        <w:t xml:space="preserve">يَا أَيُّهَا الَّذِينَ آمَنُوا إِنْ تَنْصُرُوا اللَّهَ يَنْصُرْكُمْ وَيُثَبِّتْ </w:t>
      </w:r>
      <w:proofErr w:type="gramStart"/>
      <w:r w:rsidR="00DD5378" w:rsidRPr="00DD5378">
        <w:rPr>
          <w:rStyle w:val="Char"/>
          <w:rtl/>
        </w:rPr>
        <w:t>أَقْدَامَكُمْ</w:t>
      </w:r>
      <w:r w:rsidR="006651A6" w:rsidRPr="006651A6">
        <w:rPr>
          <w:rStyle w:val="Char"/>
          <w:rFonts w:cs="DecoType Naskh Variants"/>
          <w:rtl/>
        </w:rPr>
        <w:t>}</w:t>
      </w:r>
      <w:r w:rsidR="00DD5378" w:rsidRPr="00DD5378">
        <w:rPr>
          <w:rStyle w:val="Char0"/>
          <w:rtl/>
        </w:rPr>
        <w:t>[</w:t>
      </w:r>
      <w:proofErr w:type="gramEnd"/>
      <w:r w:rsidR="00DD5378" w:rsidRPr="00DD5378">
        <w:rPr>
          <w:rStyle w:val="Char0"/>
          <w:rtl/>
        </w:rPr>
        <w:t>محمد:7]</w:t>
      </w:r>
      <w:r w:rsidR="00DD537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92771">
        <w:rPr>
          <w:rFonts w:ascii="Adobe Arabic" w:hAnsi="Adobe Arabic" w:cs="Adobe Arabic"/>
          <w:sz w:val="32"/>
          <w:szCs w:val="32"/>
          <w:rtl/>
        </w:rPr>
        <w:t>هذا الوعد ليس مؤ</w:t>
      </w:r>
      <w:r w:rsidR="00DD5378">
        <w:rPr>
          <w:rFonts w:ascii="Adobe Arabic" w:hAnsi="Adobe Arabic" w:cs="Adobe Arabic" w:hint="cs"/>
          <w:sz w:val="32"/>
          <w:szCs w:val="32"/>
          <w:rtl/>
        </w:rPr>
        <w:t>قَّتاً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في عصر الرسالة الأول</w:t>
      </w:r>
      <w:r w:rsidR="009F3DB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ومنحصرا</w:t>
      </w:r>
      <w:r w:rsidR="00DD5378">
        <w:rPr>
          <w:rFonts w:ascii="Adobe Arabic" w:hAnsi="Adobe Arabic" w:cs="Adobe Arabic" w:hint="cs"/>
          <w:sz w:val="32"/>
          <w:szCs w:val="32"/>
          <w:rtl/>
        </w:rPr>
        <w:t>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على المسلمين في بداية عصر الإسلام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F3DB9" w:rsidRPr="00492771">
        <w:rPr>
          <w:rFonts w:ascii="Adobe Arabic" w:hAnsi="Adobe Arabic" w:cs="Adobe Arabic"/>
          <w:sz w:val="32"/>
          <w:szCs w:val="32"/>
          <w:rtl/>
        </w:rPr>
        <w:t>ه</w:t>
      </w:r>
      <w:r w:rsidR="009F3DB9">
        <w:rPr>
          <w:rFonts w:ascii="Adobe Arabic" w:hAnsi="Adobe Arabic" w:cs="Adobe Arabic" w:hint="cs"/>
          <w:sz w:val="32"/>
          <w:szCs w:val="32"/>
          <w:rtl/>
        </w:rPr>
        <w:t>ذا</w:t>
      </w:r>
      <w:r w:rsidR="009F3DB9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وعد مفتوح للذين آمنوا في كل زمان</w:t>
      </w:r>
      <w:r w:rsidR="00DD5378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ومكان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آخر أيام الدنيا</w:t>
      </w:r>
      <w:r w:rsidR="009F3DB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787445C" w14:textId="1918395D" w:rsidR="009F3DB9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حينما قال الله تعالى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 w:hint="cs"/>
          <w:rtl/>
        </w:rPr>
        <w:t>{</w:t>
      </w:r>
      <w:r w:rsidR="00DD5378" w:rsidRPr="00DD5378">
        <w:rPr>
          <w:rStyle w:val="Char"/>
          <w:rtl/>
        </w:rPr>
        <w:t xml:space="preserve">وَكَانَ حَقًّا عَلَيْنَا نَصْرُ </w:t>
      </w:r>
      <w:proofErr w:type="gramStart"/>
      <w:r w:rsidR="00DD5378" w:rsidRPr="00DD5378">
        <w:rPr>
          <w:rStyle w:val="Char"/>
          <w:rtl/>
        </w:rPr>
        <w:t>الْمُؤْمِنِينَ</w:t>
      </w:r>
      <w:r w:rsidR="006651A6" w:rsidRPr="006651A6">
        <w:rPr>
          <w:rStyle w:val="Char"/>
          <w:rFonts w:cs="DecoType Naskh Variants"/>
          <w:rtl/>
        </w:rPr>
        <w:t>}</w:t>
      </w:r>
      <w:r w:rsidR="00DD5378" w:rsidRPr="00DD5378">
        <w:rPr>
          <w:rStyle w:val="Char0"/>
          <w:rtl/>
        </w:rPr>
        <w:t>[</w:t>
      </w:r>
      <w:proofErr w:type="gramEnd"/>
      <w:r w:rsidR="00DD5378" w:rsidRPr="00DD5378">
        <w:rPr>
          <w:rStyle w:val="Char0"/>
          <w:rtl/>
        </w:rPr>
        <w:t>الروم:47]</w:t>
      </w:r>
      <w:r w:rsidR="00DD537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كذلك </w:t>
      </w:r>
      <w:r w:rsidR="00DD5378">
        <w:rPr>
          <w:rFonts w:ascii="Adobe Arabic" w:hAnsi="Adobe Arabic" w:cs="Adobe Arabic" w:hint="cs"/>
          <w:sz w:val="32"/>
          <w:szCs w:val="32"/>
          <w:rtl/>
        </w:rPr>
        <w:t>ه</w:t>
      </w:r>
      <w:r w:rsidRPr="00492771">
        <w:rPr>
          <w:rFonts w:ascii="Adobe Arabic" w:hAnsi="Adobe Arabic" w:cs="Adobe Arabic"/>
          <w:sz w:val="32"/>
          <w:szCs w:val="32"/>
          <w:rtl/>
        </w:rPr>
        <w:t>و</w:t>
      </w:r>
      <w:r w:rsidR="00DD5378">
        <w:rPr>
          <w:rFonts w:ascii="Adobe Arabic" w:hAnsi="Adobe Arabic" w:cs="Adobe Arabic" w:hint="cs"/>
          <w:sz w:val="32"/>
          <w:szCs w:val="32"/>
          <w:rtl/>
        </w:rPr>
        <w:t xml:space="preserve"> و</w:t>
      </w:r>
      <w:r w:rsidRPr="00492771">
        <w:rPr>
          <w:rFonts w:ascii="Adobe Arabic" w:hAnsi="Adobe Arabic" w:cs="Adobe Arabic"/>
          <w:sz w:val="32"/>
          <w:szCs w:val="32"/>
          <w:rtl/>
        </w:rPr>
        <w:t>عد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والتزام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منه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وعد</w:t>
      </w:r>
      <w:r w:rsidR="00DD5378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مؤك</w:t>
      </w:r>
      <w:r w:rsidR="00DD5378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د إلى آخر أيام الدنيا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وهكذا هي بقية وعود الله</w:t>
      </w:r>
      <w:r w:rsidR="009F3DB9">
        <w:rPr>
          <w:rFonts w:ascii="Adobe Arabic" w:hAnsi="Adobe Arabic" w:cs="Adobe Arabic" w:hint="cs"/>
          <w:sz w:val="32"/>
          <w:szCs w:val="32"/>
          <w:rtl/>
        </w:rPr>
        <w:t>،</w:t>
      </w:r>
      <w:r w:rsidR="009F3DB9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 w:hint="cs"/>
          <w:rtl/>
        </w:rPr>
        <w:t>{</w:t>
      </w:r>
      <w:r w:rsidR="00DD5378" w:rsidRPr="00DD5378">
        <w:rPr>
          <w:rStyle w:val="Char"/>
          <w:rtl/>
        </w:rPr>
        <w:t>وَلَيَنْصُرَنَّ اللَّهُ مَنْ يَنْصُرُهُ إِنَّ اللَّهَ لَقَوِيٌّ عَزِيزٌ</w:t>
      </w:r>
      <w:r w:rsidR="006651A6" w:rsidRPr="006651A6">
        <w:rPr>
          <w:rStyle w:val="Char"/>
          <w:rFonts w:cs="DecoType Naskh Variants"/>
          <w:rtl/>
        </w:rPr>
        <w:t>}</w:t>
      </w:r>
      <w:r w:rsidR="00DD5378" w:rsidRPr="00DD5378">
        <w:rPr>
          <w:rStyle w:val="Char0"/>
          <w:rtl/>
        </w:rPr>
        <w:t>[الحج:40</w:t>
      </w:r>
      <w:r w:rsidR="009F3DB9" w:rsidRPr="00DD5378">
        <w:rPr>
          <w:rStyle w:val="Char0"/>
          <w:rtl/>
        </w:rPr>
        <w:t>]</w:t>
      </w:r>
      <w:r w:rsidR="009F3DB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9A861DA" w14:textId="7B717F05" w:rsidR="009F3DB9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جعل وعوده ورعايته مفتوحة لعباده المؤمنين</w:t>
      </w:r>
      <w:r w:rsidR="00DD5378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D5378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الكل بحاجة إلى الله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بل</w:t>
      </w:r>
      <w:r w:rsidR="00DD5378">
        <w:rPr>
          <w:rFonts w:ascii="Adobe Arabic" w:hAnsi="Adobe Arabic" w:cs="Adobe Arabic" w:hint="cs"/>
          <w:sz w:val="32"/>
          <w:szCs w:val="32"/>
          <w:rtl/>
        </w:rPr>
        <w:t>-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DD5378">
        <w:rPr>
          <w:rFonts w:ascii="Adobe Arabic" w:hAnsi="Adobe Arabic" w:cs="Adobe Arabic" w:hint="cs"/>
          <w:sz w:val="32"/>
          <w:szCs w:val="32"/>
          <w:rtl/>
        </w:rPr>
        <w:t>ً-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نجد في هذا الزمن</w:t>
      </w:r>
      <w:r w:rsidR="00DD5378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D5378">
        <w:rPr>
          <w:rFonts w:ascii="Adobe Arabic" w:hAnsi="Adobe Arabic" w:cs="Adobe Arabic" w:hint="cs"/>
          <w:sz w:val="32"/>
          <w:szCs w:val="32"/>
          <w:rtl/>
        </w:rPr>
        <w:t>و</w:t>
      </w:r>
      <w:r w:rsidRPr="00492771">
        <w:rPr>
          <w:rFonts w:ascii="Adobe Arabic" w:hAnsi="Adobe Arabic" w:cs="Adobe Arabic"/>
          <w:sz w:val="32"/>
          <w:szCs w:val="32"/>
          <w:rtl/>
        </w:rPr>
        <w:t>هذه المراحل التاريخية</w:t>
      </w:r>
      <w:r w:rsidR="009F3DB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التي وصل فيها و</w:t>
      </w:r>
      <w:r w:rsidR="00FE748A">
        <w:rPr>
          <w:rFonts w:ascii="Adobe Arabic" w:hAnsi="Adobe Arabic" w:cs="Adobe Arabic" w:hint="cs"/>
          <w:sz w:val="32"/>
          <w:szCs w:val="32"/>
          <w:rtl/>
        </w:rPr>
        <w:t>ضع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الأعداء إلى إمكانات كبيرة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="009F3DB9">
        <w:rPr>
          <w:rFonts w:ascii="Adobe Arabic" w:hAnsi="Adobe Arabic" w:cs="Adobe Arabic" w:hint="cs"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المستوى المادي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مستوى الوسائل القتالية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التكت</w:t>
      </w:r>
      <w:r w:rsidR="00FE748A">
        <w:rPr>
          <w:rFonts w:ascii="Adobe Arabic" w:hAnsi="Adobe Arabic" w:cs="Adobe Arabic" w:hint="cs"/>
          <w:sz w:val="32"/>
          <w:szCs w:val="32"/>
          <w:rtl/>
        </w:rPr>
        <w:t>ي</w:t>
      </w:r>
      <w:r w:rsidRPr="00492771">
        <w:rPr>
          <w:rFonts w:ascii="Adobe Arabic" w:hAnsi="Adobe Arabic" w:cs="Adobe Arabic"/>
          <w:sz w:val="32"/>
          <w:szCs w:val="32"/>
          <w:rtl/>
        </w:rPr>
        <w:t>كات العسكرية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التمك</w:t>
      </w:r>
      <w:r w:rsidR="00FE748A">
        <w:rPr>
          <w:rFonts w:ascii="Adobe Arabic" w:hAnsi="Adobe Arabic" w:cs="Adobe Arabic" w:hint="cs"/>
          <w:sz w:val="32"/>
          <w:szCs w:val="32"/>
          <w:rtl/>
        </w:rPr>
        <w:t>ُّ</w:t>
      </w:r>
      <w:r w:rsidRPr="00492771">
        <w:rPr>
          <w:rFonts w:ascii="Adobe Arabic" w:hAnsi="Adobe Arabic" w:cs="Adobe Arabic"/>
          <w:sz w:val="32"/>
          <w:szCs w:val="32"/>
          <w:rtl/>
        </w:rPr>
        <w:t>ن المادي</w:t>
      </w:r>
      <w:r w:rsidR="00FE748A">
        <w:rPr>
          <w:rFonts w:ascii="Adobe Arabic" w:hAnsi="Adobe Arabic" w:cs="Adobe Arabic" w:hint="cs"/>
          <w:sz w:val="32"/>
          <w:szCs w:val="32"/>
          <w:rtl/>
        </w:rPr>
        <w:t>...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المؤمنون بحاجة م</w:t>
      </w:r>
      <w:r w:rsidR="00FE748A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ل</w:t>
      </w:r>
      <w:r w:rsidR="00FE748A">
        <w:rPr>
          <w:rFonts w:ascii="Adobe Arabic" w:hAnsi="Adobe Arabic" w:cs="Adobe Arabic" w:hint="cs"/>
          <w:sz w:val="32"/>
          <w:szCs w:val="32"/>
          <w:rtl/>
        </w:rPr>
        <w:t>ِ</w:t>
      </w:r>
      <w:r w:rsidRPr="00492771">
        <w:rPr>
          <w:rFonts w:ascii="Adobe Arabic" w:hAnsi="Adobe Arabic" w:cs="Adobe Arabic"/>
          <w:sz w:val="32"/>
          <w:szCs w:val="32"/>
          <w:rtl/>
        </w:rPr>
        <w:t>ح</w:t>
      </w:r>
      <w:r w:rsidR="00FE748A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ة أكثر من أي وقت</w:t>
      </w:r>
      <w:r w:rsidR="00FE748A">
        <w:rPr>
          <w:rFonts w:ascii="Adobe Arabic" w:hAnsi="Adobe Arabic" w:cs="Adobe Arabic" w:hint="cs"/>
          <w:sz w:val="32"/>
          <w:szCs w:val="32"/>
          <w:rtl/>
        </w:rPr>
        <w:t>ٍ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مضى إلى معونة الله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رعاية الله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تأييد الله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هداية الله وتوفيقه</w:t>
      </w:r>
      <w:r w:rsidR="00FE748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كل ما يدخل ضمن عنوان </w:t>
      </w:r>
      <w:r w:rsidR="00FE748A">
        <w:rPr>
          <w:rFonts w:ascii="Adobe Arabic" w:hAnsi="Adobe Arabic" w:cs="Adobe Arabic" w:hint="cs"/>
          <w:sz w:val="32"/>
          <w:szCs w:val="32"/>
          <w:rtl/>
        </w:rPr>
        <w:t>(</w:t>
      </w:r>
      <w:r w:rsidRPr="00492771">
        <w:rPr>
          <w:rFonts w:ascii="Adobe Arabic" w:hAnsi="Adobe Arabic" w:cs="Adobe Arabic"/>
          <w:sz w:val="32"/>
          <w:szCs w:val="32"/>
          <w:rtl/>
        </w:rPr>
        <w:t>رعايته الشاملة الواسعة</w:t>
      </w:r>
      <w:r w:rsidR="009F3DB9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5B02A303" w14:textId="0AB0B568" w:rsidR="008016A0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فالله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عندما و</w:t>
      </w:r>
      <w:r w:rsidR="00F61B10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ج</w:t>
      </w:r>
      <w:r w:rsidR="008016A0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ه</w:t>
      </w:r>
      <w:r w:rsidR="00F61B10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61B10">
        <w:rPr>
          <w:rFonts w:ascii="Adobe Arabic" w:hAnsi="Adobe Arabic" w:cs="Adobe Arabic" w:hint="cs"/>
          <w:sz w:val="32"/>
          <w:szCs w:val="32"/>
          <w:rtl/>
        </w:rPr>
        <w:t>الخطاب</w:t>
      </w:r>
      <w:r w:rsidR="00F61B10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للمؤمنين في هذه الآيات المباركة</w:t>
      </w:r>
      <w:r w:rsidR="008016A0"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9F3DB9">
        <w:rPr>
          <w:rFonts w:ascii="Adobe Arabic" w:hAnsi="Adobe Arabic" w:cs="Adobe Arabic" w:hint="cs"/>
          <w:sz w:val="32"/>
          <w:szCs w:val="32"/>
          <w:rtl/>
        </w:rPr>
        <w:t>ِ</w:t>
      </w:r>
      <w:r w:rsidRPr="00492771">
        <w:rPr>
          <w:rFonts w:ascii="Adobe Arabic" w:hAnsi="Adobe Arabic" w:cs="Adobe Arabic"/>
          <w:sz w:val="32"/>
          <w:szCs w:val="32"/>
          <w:rtl/>
        </w:rPr>
        <w:t>ي</w:t>
      </w:r>
      <w:r w:rsidR="009F3DB9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ب</w:t>
      </w:r>
      <w:r w:rsidR="009F3DB9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ي</w:t>
      </w:r>
      <w:r w:rsidR="009F3DB9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>ن أن</w:t>
      </w:r>
      <w:r w:rsidR="009F3DB9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ه وعد</w:t>
      </w:r>
      <w:r w:rsidR="008016A0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مفتوح</w:t>
      </w:r>
      <w:r w:rsidR="008016A0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للمؤمنين</w:t>
      </w:r>
      <w:r w:rsidR="008016A0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وأن</w:t>
      </w:r>
      <w:r w:rsidR="009F3DB9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ها رعاية موج</w:t>
      </w:r>
      <w:r w:rsidR="008016A0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هة</w:t>
      </w:r>
      <w:r w:rsidR="008016A0">
        <w:rPr>
          <w:rFonts w:ascii="Adobe Arabic" w:hAnsi="Adobe Arabic" w:cs="Adobe Arabic" w:hint="cs"/>
          <w:sz w:val="32"/>
          <w:szCs w:val="32"/>
          <w:rtl/>
        </w:rPr>
        <w:t>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منه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إلى عباده المؤمنين</w:t>
      </w:r>
      <w:r w:rsidR="009F3DB9"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6651A6" w:rsidRPr="006651A6">
        <w:rPr>
          <w:rStyle w:val="Char"/>
          <w:rFonts w:cs="DecoType Naskh Variants"/>
          <w:rtl/>
        </w:rPr>
        <w:t>{</w:t>
      </w:r>
      <w:r w:rsidR="008016A0" w:rsidRPr="008016A0">
        <w:rPr>
          <w:rStyle w:val="Char"/>
          <w:rtl/>
        </w:rPr>
        <w:t xml:space="preserve">وَمَا النَّصْرُ إِلَّا مِنْ عِنْدِ اللَّهِ إِنَّ اللَّهَ عَزِيزٌ </w:t>
      </w:r>
      <w:proofErr w:type="gramStart"/>
      <w:r w:rsidR="008016A0" w:rsidRPr="008016A0">
        <w:rPr>
          <w:rStyle w:val="Char"/>
          <w:rtl/>
        </w:rPr>
        <w:t>حَكِيمٌ</w:t>
      </w:r>
      <w:r w:rsidR="006651A6" w:rsidRPr="006651A6">
        <w:rPr>
          <w:rStyle w:val="Char"/>
          <w:rFonts w:cs="DecoType Naskh Variants"/>
          <w:rtl/>
        </w:rPr>
        <w:t>}</w:t>
      </w:r>
      <w:r w:rsidR="008016A0" w:rsidRPr="008016A0">
        <w:rPr>
          <w:rStyle w:val="Char0"/>
          <w:rtl/>
        </w:rPr>
        <w:t>[</w:t>
      </w:r>
      <w:proofErr w:type="gramEnd"/>
      <w:r w:rsidR="008016A0" w:rsidRPr="008016A0">
        <w:rPr>
          <w:rStyle w:val="Char0"/>
          <w:rtl/>
        </w:rPr>
        <w:t>الأنفال:10]</w:t>
      </w:r>
      <w:r w:rsidR="008016A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5031CB" w14:textId="0B72E496" w:rsidR="0030787A" w:rsidRPr="00752E14" w:rsidRDefault="00492771" w:rsidP="00752E14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الآيات المباركة أيضا</w:t>
      </w:r>
      <w:r w:rsidR="008016A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ت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8016A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 لنا جوانب من رعاية الله المتنوعة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0787A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B11A126" w14:textId="19A3AA9D" w:rsidR="00564E23" w:rsidRPr="00752E14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قصة الن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اس</w:t>
      </w:r>
      <w:r w:rsidR="008016A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الذي أتت معه السكينة والاطمئنان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وهو النوم الخفيف المتقطع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وفي نفس الوقت الانتعاش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التخفيف من حالة التوتر النفس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ي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والعصب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ي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والذهن</w:t>
      </w:r>
      <w:r w:rsidR="008016A0" w:rsidRPr="00752E14">
        <w:rPr>
          <w:rFonts w:ascii="Adobe Arabic" w:hAnsi="Adobe Arabic" w:cs="Adobe Arabic" w:hint="cs"/>
          <w:sz w:val="32"/>
          <w:szCs w:val="32"/>
          <w:rtl/>
        </w:rPr>
        <w:t>ي</w:t>
      </w:r>
      <w:r w:rsidR="00564E23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BC997F9" w14:textId="6D97D682" w:rsidR="0030787A" w:rsidRPr="00752E14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قصة المطر</w:t>
      </w:r>
      <w:r w:rsidR="008016A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الذي يستفاد منه للطهارة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0787A" w:rsidRPr="00752E14">
        <w:rPr>
          <w:rFonts w:ascii="Adobe Arabic" w:hAnsi="Adobe Arabic" w:cs="Adobe Arabic" w:hint="cs"/>
          <w:sz w:val="32"/>
          <w:szCs w:val="32"/>
          <w:rtl/>
        </w:rPr>
        <w:t xml:space="preserve">الطهارة 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للوضوء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للصلاة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0787A" w:rsidRPr="00752E14">
        <w:rPr>
          <w:rFonts w:ascii="Adobe Arabic" w:hAnsi="Adobe Arabic" w:cs="Adobe Arabic" w:hint="cs"/>
          <w:sz w:val="32"/>
          <w:szCs w:val="32"/>
          <w:rtl/>
        </w:rPr>
        <w:t>ل</w:t>
      </w:r>
      <w:r w:rsidR="0030787A" w:rsidRPr="00752E14">
        <w:rPr>
          <w:rFonts w:ascii="Adobe Arabic" w:hAnsi="Adobe Arabic" w:cs="Adobe Arabic"/>
          <w:sz w:val="32"/>
          <w:szCs w:val="32"/>
          <w:rtl/>
        </w:rPr>
        <w:t>لنظافة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للانتعاش والنشاط والحيوية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 يعني: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كل ما يفيدهم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للشرب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 xml:space="preserve">... </w:t>
      </w:r>
      <w:r w:rsidR="0030787A" w:rsidRPr="00752E14">
        <w:rPr>
          <w:rFonts w:ascii="Adobe Arabic" w:hAnsi="Adobe Arabic" w:cs="Adobe Arabic" w:hint="cs"/>
          <w:sz w:val="32"/>
          <w:szCs w:val="32"/>
          <w:rtl/>
        </w:rPr>
        <w:t>ل</w:t>
      </w:r>
      <w:r w:rsidR="0030787A" w:rsidRPr="00752E14">
        <w:rPr>
          <w:rFonts w:ascii="Adobe Arabic" w:hAnsi="Adobe Arabic" w:cs="Adobe Arabic"/>
          <w:sz w:val="32"/>
          <w:szCs w:val="32"/>
          <w:rtl/>
        </w:rPr>
        <w:t xml:space="preserve">غير </w:t>
      </w:r>
      <w:r w:rsidRPr="00752E14">
        <w:rPr>
          <w:rFonts w:ascii="Adobe Arabic" w:hAnsi="Adobe Arabic" w:cs="Adobe Arabic"/>
          <w:sz w:val="32"/>
          <w:szCs w:val="32"/>
          <w:rtl/>
        </w:rPr>
        <w:t>ذلك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حتى في التخل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ُّ</w:t>
      </w:r>
      <w:r w:rsidRPr="00752E14">
        <w:rPr>
          <w:rFonts w:ascii="Adobe Arabic" w:hAnsi="Adobe Arabic" w:cs="Adobe Arabic"/>
          <w:sz w:val="32"/>
          <w:szCs w:val="32"/>
          <w:rtl/>
        </w:rPr>
        <w:t>ص من وساوس الشيطان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التي قد ي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sz w:val="32"/>
          <w:szCs w:val="32"/>
          <w:rtl/>
        </w:rPr>
        <w:t>ث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ِ</w:t>
      </w:r>
      <w:r w:rsidRPr="00752E14">
        <w:rPr>
          <w:rFonts w:ascii="Adobe Arabic" w:hAnsi="Adobe Arabic" w:cs="Adobe Arabic"/>
          <w:sz w:val="32"/>
          <w:szCs w:val="32"/>
          <w:rtl/>
        </w:rPr>
        <w:t>ير بها حالة القلق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[</w:t>
      </w:r>
      <w:r w:rsidRPr="00752E14">
        <w:rPr>
          <w:rFonts w:ascii="Adobe Arabic" w:hAnsi="Adobe Arabic" w:cs="Adobe Arabic"/>
          <w:sz w:val="32"/>
          <w:szCs w:val="32"/>
          <w:rtl/>
        </w:rPr>
        <w:t>لو كان الماء منعدما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 xml:space="preserve">ولم </w:t>
      </w:r>
      <w:r w:rsidR="000F13E3" w:rsidRPr="00752E14">
        <w:rPr>
          <w:rFonts w:ascii="Adobe Arabic" w:hAnsi="Adobe Arabic" w:cs="Adobe Arabic"/>
          <w:sz w:val="32"/>
          <w:szCs w:val="32"/>
          <w:rtl/>
        </w:rPr>
        <w:t>يك</w:t>
      </w:r>
      <w:r w:rsidRPr="00752E14">
        <w:rPr>
          <w:rFonts w:ascii="Adobe Arabic" w:hAnsi="Adobe Arabic" w:cs="Adobe Arabic"/>
          <w:sz w:val="32"/>
          <w:szCs w:val="32"/>
          <w:rtl/>
        </w:rPr>
        <w:t>ن متوفرا</w:t>
      </w:r>
      <w:r w:rsidR="000F13E3"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="0030787A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والأعداء سيطروا على آبار المياه</w:t>
      </w:r>
      <w:r w:rsidR="0030787A" w:rsidRPr="00752E14">
        <w:rPr>
          <w:rFonts w:ascii="Adobe Arabic" w:hAnsi="Adobe Arabic" w:cs="Adobe Arabic" w:hint="cs"/>
          <w:sz w:val="32"/>
          <w:szCs w:val="32"/>
          <w:rtl/>
        </w:rPr>
        <w:t>].</w:t>
      </w:r>
    </w:p>
    <w:p w14:paraId="03DABF66" w14:textId="1430A770" w:rsidR="00564E23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فكيف كانت رعاية الله واسعة</w:t>
      </w:r>
      <w:r w:rsidR="000F13E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تلحظ الجانب النفسي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تلحظ حتى ما ي</w:t>
      </w:r>
      <w:r w:rsidR="000F13E3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ف</w:t>
      </w:r>
      <w:r w:rsidR="000F13E3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ك</w:t>
      </w:r>
      <w:r w:rsidR="000F13E3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>رون به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الهواج</w:t>
      </w:r>
      <w:r w:rsidR="000F13E3">
        <w:rPr>
          <w:rFonts w:ascii="Adobe Arabic" w:hAnsi="Adobe Arabic" w:cs="Adobe Arabic" w:hint="cs"/>
          <w:sz w:val="32"/>
          <w:szCs w:val="32"/>
          <w:rtl/>
        </w:rPr>
        <w:t>س،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ما يبعث القلق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0F13E3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قد</w:t>
      </w:r>
      <w:r w:rsidR="000F13E3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>م المعالجة لذلك</w:t>
      </w:r>
      <w:r w:rsidR="00564E2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207B7EB" w14:textId="1AEEF266" w:rsidR="002B6439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بل نجد </w:t>
      </w:r>
      <w:r w:rsidR="000F13E3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أن الله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0F13E3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حينما قال</w:t>
      </w:r>
      <w:r w:rsidR="000F13E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: </w:t>
      </w:r>
      <w:r w:rsidR="006651A6" w:rsidRPr="006651A6">
        <w:rPr>
          <w:rStyle w:val="Char"/>
          <w:rFonts w:cs="DecoType Naskh Variants"/>
          <w:rtl/>
        </w:rPr>
        <w:t>{</w:t>
      </w:r>
      <w:r w:rsidR="000F13E3" w:rsidRPr="000F13E3">
        <w:rPr>
          <w:rStyle w:val="Char"/>
          <w:rtl/>
        </w:rPr>
        <w:t>إِذْ يُرِيكَهُمُ اللَّهُ فِي مَنَامِكَ قَلِيلًا وَلَوْ أَرَاكَهُمْ كَثِيرًا لَفَشِلْتُمْ وَلَتَنَازَعْتُمْ فِي الْأَمْرِ وَلَكِنَّ اللَّهَ سَلَّمَ إِنَّهُ عَلِيمٌ بِذَاتِ الصُّدُورِ</w:t>
      </w:r>
      <w:r w:rsidR="006651A6" w:rsidRPr="006651A6">
        <w:rPr>
          <w:rStyle w:val="Char"/>
          <w:rFonts w:cs="DecoType Naskh Variants"/>
          <w:rtl/>
        </w:rPr>
        <w:t>}</w:t>
      </w:r>
      <w:r w:rsidR="000F13E3" w:rsidRPr="000F13E3">
        <w:rPr>
          <w:rStyle w:val="Char0"/>
          <w:rtl/>
        </w:rPr>
        <w:t>[الأنفال:43]</w:t>
      </w:r>
      <w:r w:rsidR="000F13E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92771">
        <w:rPr>
          <w:rFonts w:ascii="Adobe Arabic" w:hAnsi="Adobe Arabic" w:cs="Adobe Arabic"/>
          <w:sz w:val="32"/>
          <w:szCs w:val="32"/>
          <w:rtl/>
        </w:rPr>
        <w:t>إلى هذا المستوى من الرعاية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التي فيها مراعاة للجانب النفسي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وما قد يؤث</w:t>
      </w:r>
      <w:r w:rsidR="000F13E3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>ر عليه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ويسبب القلق له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أرى النبي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في منامه أراه الأعداء </w:t>
      </w:r>
      <w:r w:rsidR="0030787A">
        <w:rPr>
          <w:rFonts w:ascii="Adobe Arabic" w:hAnsi="Adobe Arabic" w:cs="Adobe Arabic" w:hint="cs"/>
          <w:sz w:val="32"/>
          <w:szCs w:val="32"/>
          <w:rtl/>
        </w:rPr>
        <w:t>(</w:t>
      </w:r>
      <w:r w:rsidRPr="00492771">
        <w:rPr>
          <w:rFonts w:ascii="Adobe Arabic" w:hAnsi="Adobe Arabic" w:cs="Adobe Arabic"/>
          <w:sz w:val="32"/>
          <w:szCs w:val="32"/>
          <w:rtl/>
        </w:rPr>
        <w:t>جيش قريش</w:t>
      </w:r>
      <w:r w:rsidR="0030787A">
        <w:rPr>
          <w:rFonts w:ascii="Adobe Arabic" w:hAnsi="Adobe Arabic" w:cs="Adobe Arabic" w:hint="cs"/>
          <w:sz w:val="32"/>
          <w:szCs w:val="32"/>
          <w:rtl/>
        </w:rPr>
        <w:t>)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وهم بشكل قليل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فعندما قص</w:t>
      </w:r>
      <w:r w:rsidR="000F13E3">
        <w:rPr>
          <w:rFonts w:ascii="Adobe Arabic" w:hAnsi="Adobe Arabic" w:cs="Adobe Arabic" w:hint="cs"/>
          <w:sz w:val="32"/>
          <w:szCs w:val="32"/>
          <w:rtl/>
        </w:rPr>
        <w:t>ّ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رؤياه على المؤمنين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كان هذا أيضا</w:t>
      </w:r>
      <w:r w:rsidR="000F13E3">
        <w:rPr>
          <w:rFonts w:ascii="Adobe Arabic" w:hAnsi="Adobe Arabic" w:cs="Adobe Arabic" w:hint="cs"/>
          <w:sz w:val="32"/>
          <w:szCs w:val="32"/>
          <w:rtl/>
        </w:rPr>
        <w:t>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مما شج</w:t>
      </w:r>
      <w:r w:rsidR="000F13E3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عهم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="000F13E3">
        <w:rPr>
          <w:rFonts w:ascii="Adobe Arabic" w:hAnsi="Adobe Arabic" w:cs="Adobe Arabic"/>
          <w:sz w:val="32"/>
          <w:szCs w:val="32"/>
          <w:rtl/>
        </w:rPr>
        <w:t xml:space="preserve"> وطمأنهم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="000F13E3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492771">
        <w:rPr>
          <w:rFonts w:ascii="Adobe Arabic" w:hAnsi="Adobe Arabic" w:cs="Adobe Arabic"/>
          <w:sz w:val="32"/>
          <w:szCs w:val="32"/>
          <w:rtl/>
        </w:rPr>
        <w:t>حف</w:t>
      </w:r>
      <w:r w:rsidR="000F13E3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زهم</w:t>
      </w:r>
      <w:r w:rsidR="000F13E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كان هذا من الم</w:t>
      </w:r>
      <w:r w:rsidR="0030787A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ح</w:t>
      </w:r>
      <w:r w:rsidR="0030787A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ف</w:t>
      </w:r>
      <w:r w:rsidR="0030787A">
        <w:rPr>
          <w:rFonts w:ascii="Adobe Arabic" w:hAnsi="Adobe Arabic" w:cs="Adobe Arabic" w:hint="cs"/>
          <w:sz w:val="32"/>
          <w:szCs w:val="32"/>
          <w:rtl/>
        </w:rPr>
        <w:t>ِ</w:t>
      </w:r>
      <w:r w:rsidRPr="00492771">
        <w:rPr>
          <w:rFonts w:ascii="Adobe Arabic" w:hAnsi="Adobe Arabic" w:cs="Adobe Arabic"/>
          <w:sz w:val="32"/>
          <w:szCs w:val="32"/>
          <w:rtl/>
        </w:rPr>
        <w:t>زات</w:t>
      </w:r>
      <w:r w:rsidR="002B64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E6634F" w14:textId="537C6B17" w:rsidR="0030787A" w:rsidRDefault="00492771" w:rsidP="00752E14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ذلك نلحظ أن من الأشياء المهمة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ضمن هذا الدرس المهم</w:t>
      </w:r>
      <w:r w:rsidR="003078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في إطار المهام الجهادية في سبيل الله تعالى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في إطار حركة الأ</w:t>
      </w:r>
      <w:r w:rsidR="00170CE5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م</w:t>
      </w:r>
      <w:r w:rsidR="00170CE5">
        <w:rPr>
          <w:rFonts w:ascii="Adobe Arabic" w:hAnsi="Adobe Arabic" w:cs="Adobe Arabic" w:hint="cs"/>
          <w:sz w:val="32"/>
          <w:szCs w:val="32"/>
          <w:rtl/>
        </w:rPr>
        <w:t>َّ</w:t>
      </w:r>
      <w:r w:rsidRPr="00492771">
        <w:rPr>
          <w:rFonts w:ascii="Adobe Arabic" w:hAnsi="Adobe Arabic" w:cs="Adobe Arabic"/>
          <w:sz w:val="32"/>
          <w:szCs w:val="32"/>
          <w:rtl/>
        </w:rPr>
        <w:t>ة المؤمنة لمواجهة أعداء الله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التركيز على التقليل والتبسيط من مسأل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النظر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العدو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النظر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العدو لها تأثير على المستوى النفسي في حركة الناس 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لت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ص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ي للعدو</w:t>
      </w:r>
      <w:r w:rsidR="0030787A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02472066" w14:textId="77777777" w:rsidR="000B7463" w:rsidRDefault="00492771" w:rsidP="002B76F5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العدو أحيانا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ي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الحرب النفسية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ومعه المرج</w:t>
      </w:r>
      <w:r w:rsidR="002B6439">
        <w:rPr>
          <w:rFonts w:ascii="Adobe Arabic" w:hAnsi="Adobe Arabic" w:cs="Adobe Arabic" w:hint="cs"/>
          <w:sz w:val="32"/>
          <w:szCs w:val="32"/>
          <w:rtl/>
        </w:rPr>
        <w:t>ف</w:t>
      </w:r>
      <w:r w:rsidRPr="00492771">
        <w:rPr>
          <w:rFonts w:ascii="Adobe Arabic" w:hAnsi="Adobe Arabic" w:cs="Adobe Arabic"/>
          <w:sz w:val="32"/>
          <w:szCs w:val="32"/>
          <w:rtl/>
        </w:rPr>
        <w:t>ون</w:t>
      </w:r>
      <w:r w:rsidR="0030787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والمنافقون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والذين في قلوبهم مر</w:t>
      </w:r>
      <w:r w:rsidR="002B6439">
        <w:rPr>
          <w:rFonts w:ascii="Adobe Arabic" w:hAnsi="Adobe Arabic" w:cs="Adobe Arabic" w:hint="cs"/>
          <w:sz w:val="32"/>
          <w:szCs w:val="32"/>
          <w:rtl/>
        </w:rPr>
        <w:t>ض</w:t>
      </w:r>
      <w:r w:rsidR="0030787A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30787A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ه</w:t>
      </w:r>
      <w:r w:rsidR="0030787A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و</w:t>
      </w:r>
      <w:r w:rsidR="0030787A">
        <w:rPr>
          <w:rFonts w:ascii="Adobe Arabic" w:hAnsi="Adobe Arabic" w:cs="Adobe Arabic" w:hint="cs"/>
          <w:sz w:val="32"/>
          <w:szCs w:val="32"/>
          <w:rtl/>
        </w:rPr>
        <w:t>ِ</w:t>
      </w:r>
      <w:r w:rsidRPr="00492771">
        <w:rPr>
          <w:rFonts w:ascii="Adobe Arabic" w:hAnsi="Adobe Arabic" w:cs="Adobe Arabic"/>
          <w:sz w:val="32"/>
          <w:szCs w:val="32"/>
          <w:rtl/>
        </w:rPr>
        <w:t>ل</w:t>
      </w:r>
      <w:r w:rsidR="0030787A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ون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الذين يحاولون أيضا</w:t>
      </w:r>
      <w:r w:rsidR="002B6439">
        <w:rPr>
          <w:rFonts w:ascii="Adobe Arabic" w:hAnsi="Adobe Arabic" w:cs="Adobe Arabic" w:hint="cs"/>
          <w:sz w:val="32"/>
          <w:szCs w:val="32"/>
          <w:rtl/>
        </w:rPr>
        <w:t>ً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أن يزرعوا في نفوس الناس اليأس من إمكانية مواجهة العدو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أو التصدي له</w:t>
      </w:r>
      <w:r w:rsidR="002B6439"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ذلك من المهم</w:t>
      </w:r>
      <w:r w:rsidR="000B746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0D82A21" w14:textId="19CE59A1" w:rsidR="000B7463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كشف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كل نقاط الضعف لدى العدو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A9DCE1" w14:textId="3857A909" w:rsidR="000B7463" w:rsidRDefault="00492771" w:rsidP="00752E14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أيضا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التأكيد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على قوة الموقف بقوة المعونة الإلهية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الرعاية الإلهية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قيمة الاعتماد على الله </w:t>
      </w:r>
      <w:r w:rsidR="006651A6" w:rsidRPr="00752E14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وما يمث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sz w:val="32"/>
          <w:szCs w:val="32"/>
          <w:rtl/>
        </w:rPr>
        <w:t>له ذلك من عون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2B6439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من الله </w:t>
      </w:r>
      <w:r w:rsidR="006651A6" w:rsidRPr="00752E14">
        <w:rPr>
          <w:rFonts w:ascii="Adobe Arabic" w:hAnsi="Adobe Arabic" w:cs="Adobe Arabic"/>
          <w:sz w:val="32"/>
          <w:szCs w:val="32"/>
          <w:rtl/>
        </w:rPr>
        <w:t>"سُبْحَانَهُ وَتَعَالَى</w:t>
      </w:r>
      <w:r w:rsidR="000B7463" w:rsidRPr="00752E14">
        <w:rPr>
          <w:rFonts w:ascii="Adobe Arabic" w:hAnsi="Adobe Arabic" w:cs="Adobe Arabic"/>
          <w:sz w:val="32"/>
          <w:szCs w:val="32"/>
          <w:rtl/>
        </w:rPr>
        <w:t>"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9B179DF" w14:textId="46170D21" w:rsidR="002B6439" w:rsidRPr="00752E14" w:rsidRDefault="002B6439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الصورة التي ترتسم في ذهنية الناس عن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العدو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وعن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إمكاناته</w:t>
      </w:r>
      <w:r w:rsidRPr="00752E14">
        <w:rPr>
          <w:rFonts w:ascii="Adobe Arabic" w:hAnsi="Adobe Arabic" w:cs="Adobe Arabic" w:hint="cs"/>
          <w:sz w:val="32"/>
          <w:szCs w:val="32"/>
          <w:rtl/>
        </w:rPr>
        <w:t>...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وفيها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تهويل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وفيها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 w:hint="cs"/>
          <w:sz w:val="32"/>
          <w:szCs w:val="32"/>
          <w:rtl/>
        </w:rPr>
        <w:t>إ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رجاف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وفيها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محاولة لزرع اليأس في نفوس الناس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ينبغي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أن ت</w:t>
      </w:r>
      <w:r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ح</w:t>
      </w:r>
      <w:r w:rsidRPr="00752E14">
        <w:rPr>
          <w:rFonts w:ascii="Adobe Arabic" w:hAnsi="Adobe Arabic" w:cs="Adobe Arabic" w:hint="cs"/>
          <w:sz w:val="32"/>
          <w:szCs w:val="32"/>
          <w:rtl/>
        </w:rPr>
        <w:t>َ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ط</w:t>
      </w:r>
      <w:r w:rsidRPr="00752E14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م كصورة ترتسم في ذهنية الناس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وأن يكون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هناك ما ي</w:t>
      </w:r>
      <w:r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ر</w:t>
      </w:r>
      <w:r w:rsidRPr="00752E14">
        <w:rPr>
          <w:rFonts w:ascii="Adobe Arabic" w:hAnsi="Adobe Arabic" w:cs="Adobe Arabic" w:hint="cs"/>
          <w:sz w:val="32"/>
          <w:szCs w:val="32"/>
          <w:rtl/>
        </w:rPr>
        <w:t>َ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ك</w:t>
      </w:r>
      <w:r w:rsidRPr="00752E14">
        <w:rPr>
          <w:rFonts w:ascii="Adobe Arabic" w:hAnsi="Adobe Arabic" w:cs="Adobe Arabic" w:hint="cs"/>
          <w:sz w:val="32"/>
          <w:szCs w:val="32"/>
          <w:rtl/>
        </w:rPr>
        <w:t>ِّ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ز في نفوس الناس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ر</w:t>
      </w:r>
      <w:r w:rsidRPr="00752E14">
        <w:rPr>
          <w:rFonts w:ascii="Adobe Arabic" w:hAnsi="Adobe Arabic" w:cs="Adobe Arabic" w:hint="cs"/>
          <w:sz w:val="32"/>
          <w:szCs w:val="32"/>
          <w:rtl/>
        </w:rPr>
        <w:t>َ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س</w:t>
      </w:r>
      <w:r w:rsidRPr="00752E14">
        <w:rPr>
          <w:rFonts w:ascii="Adobe Arabic" w:hAnsi="Adobe Arabic" w:cs="Adobe Arabic" w:hint="cs"/>
          <w:sz w:val="32"/>
          <w:szCs w:val="32"/>
          <w:rtl/>
        </w:rPr>
        <w:t>ِّ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خ </w:t>
      </w:r>
      <w:r w:rsidRPr="00752E14">
        <w:rPr>
          <w:rFonts w:ascii="Adobe Arabic" w:hAnsi="Adobe Arabic" w:cs="Adobe Arabic" w:hint="cs"/>
          <w:sz w:val="32"/>
          <w:szCs w:val="32"/>
          <w:rtl/>
        </w:rPr>
        <w:t>في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أنفسهم وفي تفكيرهم</w:t>
      </w:r>
      <w:r w:rsidR="007C640E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نقاط الضعف لدى العدو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الجوانب التي ت</w:t>
      </w:r>
      <w:r w:rsidRPr="00752E14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مث</w:t>
      </w:r>
      <w:r w:rsidRPr="00752E14">
        <w:rPr>
          <w:rFonts w:ascii="Adobe Arabic" w:hAnsi="Adobe Arabic" w:cs="Adobe Arabic" w:hint="cs"/>
          <w:sz w:val="32"/>
          <w:szCs w:val="32"/>
          <w:rtl/>
        </w:rPr>
        <w:t>ِّ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ل إشكالية</w:t>
      </w:r>
      <w:r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أحيانا</w:t>
      </w:r>
      <w:r w:rsidRPr="00752E14">
        <w:rPr>
          <w:rFonts w:ascii="Adobe Arabic" w:hAnsi="Adobe Arabic" w:cs="Adobe Arabic" w:hint="cs"/>
          <w:sz w:val="32"/>
          <w:szCs w:val="32"/>
          <w:rtl/>
        </w:rPr>
        <w:t>ً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قد يكون ما يخيف الناس به قد يمكن أ</w:t>
      </w:r>
      <w:r w:rsidRPr="00752E14">
        <w:rPr>
          <w:rFonts w:ascii="Adobe Arabic" w:hAnsi="Adobe Arabic" w:cs="Adobe Arabic"/>
          <w:sz w:val="32"/>
          <w:szCs w:val="32"/>
          <w:rtl/>
        </w:rPr>
        <w:t>ن يتحول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إلى عبء</w:t>
      </w:r>
      <w:r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A16E1C0" w14:textId="13D4D955" w:rsidR="002B6439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B6439">
        <w:rPr>
          <w:rFonts w:ascii="Adobe Arabic" w:hAnsi="Adobe Arabic" w:cs="Adobe Arabic"/>
          <w:b/>
          <w:bCs/>
          <w:sz w:val="32"/>
          <w:szCs w:val="32"/>
          <w:rtl/>
        </w:rPr>
        <w:t>يعني مثل</w:t>
      </w:r>
      <w:r w:rsidR="002B6439" w:rsidRPr="002B643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B6439">
        <w:rPr>
          <w:rFonts w:ascii="Adobe Arabic" w:hAnsi="Adobe Arabic" w:cs="Adobe Arabic"/>
          <w:b/>
          <w:bCs/>
          <w:sz w:val="32"/>
          <w:szCs w:val="32"/>
          <w:rtl/>
        </w:rPr>
        <w:t xml:space="preserve"> قصة حاملة الطائرات الأمريكية</w:t>
      </w:r>
      <w:r w:rsidR="002B6439" w:rsidRPr="002B643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B643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الأمريكي ي</w:t>
      </w:r>
      <w:r w:rsidR="002B6439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خ</w:t>
      </w:r>
      <w:r w:rsidR="002B6439">
        <w:rPr>
          <w:rFonts w:ascii="Adobe Arabic" w:hAnsi="Adobe Arabic" w:cs="Adobe Arabic" w:hint="cs"/>
          <w:sz w:val="32"/>
          <w:szCs w:val="32"/>
          <w:rtl/>
        </w:rPr>
        <w:t>ِ</w:t>
      </w:r>
      <w:r w:rsidRPr="00492771">
        <w:rPr>
          <w:rFonts w:ascii="Adobe Arabic" w:hAnsi="Adobe Arabic" w:cs="Adobe Arabic"/>
          <w:sz w:val="32"/>
          <w:szCs w:val="32"/>
          <w:rtl/>
        </w:rPr>
        <w:t>يف بها الآخرين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="002B6439">
        <w:rPr>
          <w:rFonts w:ascii="Adobe Arabic" w:hAnsi="Adobe Arabic" w:cs="Adobe Arabic"/>
          <w:sz w:val="32"/>
          <w:szCs w:val="32"/>
          <w:rtl/>
        </w:rPr>
        <w:t xml:space="preserve"> أمك</w:t>
      </w:r>
      <w:r w:rsidRPr="00492771">
        <w:rPr>
          <w:rFonts w:ascii="Adobe Arabic" w:hAnsi="Adobe Arabic" w:cs="Adobe Arabic"/>
          <w:sz w:val="32"/>
          <w:szCs w:val="32"/>
          <w:rtl/>
        </w:rPr>
        <w:t>ن في المواجهة مع اليمن أن تتحول إلى عبء على الأمريكي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وأن تكون في حالة تتحول وضعيتها في البحر إلى حالة خطر عليها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وعلى من عليها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وتتحول في وضعية ضعيفة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وضعية ضعيفة ومقلقة</w:t>
      </w:r>
      <w:r w:rsidR="000B7463">
        <w:rPr>
          <w:rFonts w:ascii="Adobe Arabic" w:hAnsi="Adobe Arabic" w:cs="Adobe Arabic" w:hint="cs"/>
          <w:sz w:val="32"/>
          <w:szCs w:val="32"/>
          <w:rtl/>
        </w:rPr>
        <w:t>؛</w:t>
      </w:r>
      <w:r w:rsidR="000B7463"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0B746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أعلن الأمريكي الآن أنه سيرسل حاملة طائرات أخرى</w:t>
      </w:r>
      <w:r w:rsidR="002B6439">
        <w:rPr>
          <w:rFonts w:ascii="Adobe Arabic" w:hAnsi="Adobe Arabic" w:cs="Adobe Arabic" w:hint="cs"/>
          <w:sz w:val="32"/>
          <w:szCs w:val="32"/>
          <w:rtl/>
        </w:rPr>
        <w:t>؛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B6439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تلك فشلت </w:t>
      </w:r>
      <w:r w:rsidR="002B6439">
        <w:rPr>
          <w:rFonts w:ascii="Adobe Arabic" w:hAnsi="Adobe Arabic" w:cs="Adobe Arabic" w:hint="cs"/>
          <w:sz w:val="32"/>
          <w:szCs w:val="32"/>
          <w:rtl/>
        </w:rPr>
        <w:t xml:space="preserve">يعني، فشلت، </w:t>
      </w:r>
      <w:r w:rsidRPr="00492771">
        <w:rPr>
          <w:rFonts w:ascii="Adobe Arabic" w:hAnsi="Adobe Arabic" w:cs="Adobe Arabic"/>
          <w:sz w:val="32"/>
          <w:szCs w:val="32"/>
          <w:rtl/>
        </w:rPr>
        <w:t>وهي في وضعية ضعيفة</w:t>
      </w:r>
      <w:r w:rsidR="000B746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هذا إعلان عن فشل</w:t>
      </w:r>
      <w:r w:rsidR="000B7463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رساله لحاملة طائرات أخرى إعلان عن فشل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ويشهد على فشل حاملة الطائرات تلك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وهو كان يكتفي أن يهدد بها دولاً كبرى في إمكاناتها المادية الضخمة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كالصين</w:t>
      </w:r>
      <w:r w:rsidR="002B6439">
        <w:rPr>
          <w:rFonts w:ascii="Adobe Arabic" w:hAnsi="Adobe Arabic" w:cs="Adobe Arabic" w:hint="cs"/>
          <w:sz w:val="32"/>
          <w:szCs w:val="32"/>
          <w:rtl/>
        </w:rPr>
        <w:t>...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وغيرها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0B7463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492771">
        <w:rPr>
          <w:rFonts w:ascii="Adobe Arabic" w:hAnsi="Adobe Arabic" w:cs="Adobe Arabic"/>
          <w:sz w:val="32"/>
          <w:szCs w:val="32"/>
          <w:rtl/>
        </w:rPr>
        <w:t>الآن يشهد على نفسه بالفشل</w:t>
      </w:r>
      <w:r w:rsidR="002B64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9EB2A72" w14:textId="7FDB0EB9" w:rsidR="00DC0276" w:rsidRPr="00752E14" w:rsidRDefault="00492771" w:rsidP="002B76F5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فيما يتعلق أيضاً بمجريات المعركة</w:t>
      </w:r>
      <w:r w:rsidR="002B643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92771">
        <w:rPr>
          <w:rFonts w:ascii="Adobe Arabic" w:hAnsi="Adobe Arabic" w:cs="Adobe Arabic"/>
          <w:sz w:val="32"/>
          <w:szCs w:val="32"/>
          <w:rtl/>
        </w:rPr>
        <w:t>بدءاً من اصطفاف الجيشين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والتقاء الجيشين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7C640E">
        <w:rPr>
          <w:rFonts w:ascii="Adobe Arabic" w:hAnsi="Adobe Arabic" w:cs="Adobe Arabic" w:hint="cs"/>
          <w:sz w:val="32"/>
          <w:szCs w:val="32"/>
          <w:rtl/>
        </w:rPr>
        <w:t>ُ</w:t>
      </w:r>
      <w:r w:rsidRPr="00492771">
        <w:rPr>
          <w:rFonts w:ascii="Adobe Arabic" w:hAnsi="Adobe Arabic" w:cs="Adobe Arabic"/>
          <w:sz w:val="32"/>
          <w:szCs w:val="32"/>
          <w:rtl/>
        </w:rPr>
        <w:t>ب</w:t>
      </w:r>
      <w:r w:rsidR="007C640E">
        <w:rPr>
          <w:rFonts w:ascii="Adobe Arabic" w:hAnsi="Adobe Arabic" w:cs="Adobe Arabic" w:hint="cs"/>
          <w:sz w:val="32"/>
          <w:szCs w:val="32"/>
          <w:rtl/>
        </w:rPr>
        <w:t>َ</w:t>
      </w:r>
      <w:r w:rsidRPr="00492771">
        <w:rPr>
          <w:rFonts w:ascii="Adobe Arabic" w:hAnsi="Adobe Arabic" w:cs="Adobe Arabic"/>
          <w:sz w:val="32"/>
          <w:szCs w:val="32"/>
          <w:rtl/>
        </w:rPr>
        <w:t>ي</w:t>
      </w:r>
      <w:r w:rsidR="002B6439">
        <w:rPr>
          <w:rFonts w:ascii="Adobe Arabic" w:hAnsi="Adobe Arabic" w:cs="Adobe Arabic" w:hint="cs"/>
          <w:sz w:val="32"/>
          <w:szCs w:val="32"/>
          <w:rtl/>
        </w:rPr>
        <w:t>ِّ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ن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هذه المجريات</w:t>
      </w:r>
      <w:r w:rsidR="002B6439">
        <w:rPr>
          <w:rFonts w:ascii="Adobe Arabic" w:hAnsi="Adobe Arabic" w:cs="Adobe Arabic" w:hint="cs"/>
          <w:sz w:val="32"/>
          <w:szCs w:val="32"/>
          <w:rtl/>
        </w:rPr>
        <w:t>،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بقوله تعالى</w:t>
      </w:r>
      <w:r w:rsidR="00632A90">
        <w:rPr>
          <w:rFonts w:ascii="Adobe Arabic" w:hAnsi="Adobe Arabic" w:cs="Adobe Arabic" w:hint="cs"/>
          <w:sz w:val="32"/>
          <w:szCs w:val="32"/>
          <w:rtl/>
        </w:rPr>
        <w:t>:</w:t>
      </w:r>
      <w:r w:rsidRPr="0049277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632A90" w:rsidRPr="00632A90">
        <w:rPr>
          <w:rStyle w:val="Char"/>
          <w:rtl/>
        </w:rPr>
        <w:t xml:space="preserve">إِذْ أَنْتُمْ بِالْعُدْوَةِ الدُّنْيَا وَهُمْ بِالْعُدْوَةِ الْقُصْوَى وَالرَّكْبُ أَسْفَلَ مِنْكُمْ وَلَوْ تَوَاعَدْتُمْ لَاخْتَلَفْتُمْ فِي الْمِيعَادِ وَلَكِنْ لِيَقْضِيَ اللَّهُ أَمْرًا كَانَ </w:t>
      </w:r>
      <w:proofErr w:type="gramStart"/>
      <w:r w:rsidR="00632A90" w:rsidRPr="00632A90">
        <w:rPr>
          <w:rStyle w:val="Char"/>
          <w:rtl/>
        </w:rPr>
        <w:t>مَفْعُولًا</w:t>
      </w:r>
      <w:r w:rsidR="006651A6" w:rsidRPr="006651A6">
        <w:rPr>
          <w:rStyle w:val="Char"/>
          <w:rFonts w:cs="DecoType Naskh Variants"/>
          <w:rtl/>
        </w:rPr>
        <w:t>}</w:t>
      </w:r>
      <w:r w:rsidR="00632A90" w:rsidRPr="00632A90">
        <w:rPr>
          <w:rStyle w:val="Char0"/>
          <w:rtl/>
        </w:rPr>
        <w:t>[</w:t>
      </w:r>
      <w:proofErr w:type="gramEnd"/>
      <w:r w:rsidR="00632A90" w:rsidRPr="00632A90">
        <w:rPr>
          <w:rStyle w:val="Char0"/>
          <w:rtl/>
        </w:rPr>
        <w:t>الأنفال:42]</w:t>
      </w:r>
      <w:r w:rsidR="00632A90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632A9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632A9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منهما تمو</w:t>
      </w:r>
      <w:r w:rsidR="00632A90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ض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 في جهة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F71E910" w14:textId="77777777" w:rsidR="00DC0276" w:rsidRDefault="00632A90" w:rsidP="00DC0276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المؤمنون والمسلمون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كان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 w:hint="cs"/>
          <w:sz w:val="32"/>
          <w:szCs w:val="32"/>
          <w:rtl/>
        </w:rPr>
        <w:t>ت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مو</w:t>
      </w:r>
      <w:r w:rsidRPr="00DC0276">
        <w:rPr>
          <w:rFonts w:ascii="Adobe Arabic" w:hAnsi="Adobe Arabic" w:cs="Adobe Arabic" w:hint="cs"/>
          <w:sz w:val="32"/>
          <w:szCs w:val="32"/>
          <w:rtl/>
        </w:rPr>
        <w:t>ض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عهم العسكري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وتمركزهم العسكري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في ضفة الوادي وجنبته الأقرب إلى جهة المدينة</w:t>
      </w:r>
      <w:r w:rsidR="00DC027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61264D" w14:textId="67A257C9" w:rsidR="00DC0276" w:rsidRDefault="00DC0276" w:rsidP="00DC0276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492771" w:rsidRPr="002B76F5">
        <w:rPr>
          <w:rFonts w:ascii="Adobe Arabic" w:hAnsi="Adobe Arabic" w:cs="Adobe Arabic"/>
          <w:b/>
          <w:bCs/>
          <w:sz w:val="32"/>
          <w:szCs w:val="32"/>
          <w:rtl/>
        </w:rPr>
        <w:t>جيش المشركين</w:t>
      </w:r>
      <w:r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كان تمركزه وتمو</w:t>
      </w:r>
      <w:r w:rsidRPr="00DC0276">
        <w:rPr>
          <w:rFonts w:ascii="Adobe Arabic" w:hAnsi="Adobe Arabic" w:cs="Adobe Arabic" w:hint="cs"/>
          <w:sz w:val="32"/>
          <w:szCs w:val="32"/>
          <w:rtl/>
        </w:rPr>
        <w:t>ض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عه في ضفة الوادي وجنبته الأقرب إلى </w:t>
      </w:r>
      <w:r w:rsidR="00B73231">
        <w:rPr>
          <w:rFonts w:ascii="Adobe Arabic" w:hAnsi="Adobe Arabic" w:cs="Adobe Arabic"/>
          <w:sz w:val="32"/>
          <w:szCs w:val="32"/>
          <w:rtl/>
        </w:rPr>
        <w:t>مَكَّة</w:t>
      </w:r>
      <w:r w:rsidR="000B7463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والأبعد عن المدينة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E36E9F" w14:textId="45257FEA" w:rsidR="00DC0276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وهناك كان هذا اللقاء في منطقة 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بدر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0276">
        <w:rPr>
          <w:rFonts w:ascii="Adobe Arabic" w:hAnsi="Adobe Arabic" w:cs="Adobe Arabic" w:hint="cs"/>
          <w:sz w:val="32"/>
          <w:szCs w:val="32"/>
          <w:rtl/>
        </w:rPr>
        <w:t>و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هذا اللقاء </w:t>
      </w:r>
      <w:r w:rsidR="00DC0276">
        <w:rPr>
          <w:rFonts w:ascii="Adobe Arabic" w:hAnsi="Adobe Arabic" w:cs="Adobe Arabic" w:hint="cs"/>
          <w:sz w:val="32"/>
          <w:szCs w:val="32"/>
          <w:rtl/>
        </w:rPr>
        <w:t xml:space="preserve">كما 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يتبين لنا </w:t>
      </w:r>
      <w:r w:rsidR="00DC0276">
        <w:rPr>
          <w:rFonts w:ascii="Adobe Arabic" w:hAnsi="Adobe Arabic" w:cs="Adobe Arabic" w:hint="cs"/>
          <w:sz w:val="32"/>
          <w:szCs w:val="32"/>
          <w:rtl/>
        </w:rPr>
        <w:t>مم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DC0276">
        <w:rPr>
          <w:rFonts w:ascii="Adobe Arabic" w:hAnsi="Adobe Arabic" w:cs="Adobe Arabic" w:hint="cs"/>
          <w:sz w:val="32"/>
          <w:szCs w:val="32"/>
          <w:rtl/>
        </w:rPr>
        <w:t xml:space="preserve">قد </w:t>
      </w:r>
      <w:r w:rsidRPr="00DC0276">
        <w:rPr>
          <w:rFonts w:ascii="Adobe Arabic" w:hAnsi="Adobe Arabic" w:cs="Adobe Arabic"/>
          <w:sz w:val="32"/>
          <w:szCs w:val="32"/>
          <w:rtl/>
        </w:rPr>
        <w:t>قرأناه من الآيات القرآنية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DC0276">
        <w:rPr>
          <w:rFonts w:ascii="Adobe Arabic" w:hAnsi="Adobe Arabic" w:cs="Adobe Arabic" w:hint="cs"/>
          <w:sz w:val="32"/>
          <w:szCs w:val="32"/>
          <w:rtl/>
        </w:rPr>
        <w:t>ي</w:t>
      </w:r>
      <w:r w:rsidRPr="00DC0276">
        <w:rPr>
          <w:rFonts w:ascii="Adobe Arabic" w:hAnsi="Adobe Arabic" w:cs="Adobe Arabic"/>
          <w:sz w:val="32"/>
          <w:szCs w:val="32"/>
          <w:rtl/>
        </w:rPr>
        <w:t>تبي</w:t>
      </w:r>
      <w:r w:rsidR="00F61B10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ن للإنسان عندما يتلو القرآن الكريم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كيف كان تدبير الله فيه</w:t>
      </w:r>
      <w:r w:rsidR="00DC0276"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بي</w:t>
      </w:r>
      <w:r w:rsidR="000B746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ّن</w:t>
      </w:r>
      <w:r w:rsidR="00DC0276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أن إحقاق الحق وإبطال الباطل لا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بد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فيه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من موقف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حاسم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DC0276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لا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بد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توجيه ضربة كبيرة للعدو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تساعد على تغيير الوضع بكله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وصناعة فارق في الظروف والواقع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وهذه مسألة مهمة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كما سبق لنا في الحديث عن الخيارات الأكثر تأثيراً على العدو وأهميتها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  <w:r w:rsidR="000B7463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الحق 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لكن يحتاج إلى إحقاق</w:t>
      </w:r>
      <w:r w:rsidR="000B7463">
        <w:rPr>
          <w:rFonts w:ascii="Adobe Arabic" w:hAnsi="Adobe Arabic" w:cs="Adobe Arabic" w:hint="cs"/>
          <w:sz w:val="32"/>
          <w:szCs w:val="32"/>
          <w:rtl/>
        </w:rPr>
        <w:t>،</w:t>
      </w:r>
      <w:r w:rsidR="000B7463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لابد</w:t>
      </w:r>
      <w:r w:rsidR="00DC0276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الجهاد في سبيل الله</w:t>
      </w:r>
      <w:r w:rsidR="000B7463"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حقاق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الحق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لفرض هذا الحق</w:t>
      </w:r>
      <w:r w:rsidR="00DC027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258EC4" w14:textId="3C9AE81B" w:rsidR="000B7463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نجد</w:t>
      </w:r>
      <w:r w:rsidR="00DC0276">
        <w:rPr>
          <w:rFonts w:ascii="Adobe Arabic" w:hAnsi="Adobe Arabic" w:cs="Adobe Arabic" w:hint="cs"/>
          <w:sz w:val="32"/>
          <w:szCs w:val="32"/>
          <w:rtl/>
        </w:rPr>
        <w:t>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مثلاً</w:t>
      </w:r>
      <w:r w:rsidR="00DC0276">
        <w:rPr>
          <w:rFonts w:ascii="Adobe Arabic" w:hAnsi="Adobe Arabic" w:cs="Adobe Arabic" w:hint="cs"/>
          <w:sz w:val="32"/>
          <w:szCs w:val="32"/>
          <w:rtl/>
        </w:rPr>
        <w:t>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ظروفنا في هذا العصر</w:t>
      </w:r>
      <w:r w:rsidR="000B74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الحق الواضح الجلي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هو</w:t>
      </w:r>
      <w:r w:rsidR="000B7463">
        <w:rPr>
          <w:rFonts w:ascii="Adobe Arabic" w:hAnsi="Adobe Arabic" w:cs="Adobe Arabic" w:hint="cs"/>
          <w:sz w:val="32"/>
          <w:szCs w:val="32"/>
          <w:rtl/>
        </w:rPr>
        <w:t>: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الحق في القضية الفلسطينية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شعب مظلوم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="00DC0276">
        <w:rPr>
          <w:rFonts w:ascii="Adobe Arabic" w:hAnsi="Adobe Arabic" w:cs="Adobe Arabic"/>
          <w:sz w:val="32"/>
          <w:szCs w:val="32"/>
          <w:rtl/>
        </w:rPr>
        <w:t xml:space="preserve"> معتد</w:t>
      </w:r>
      <w:r w:rsidR="00DC0276">
        <w:rPr>
          <w:rFonts w:ascii="Adobe Arabic" w:hAnsi="Adobe Arabic" w:cs="Adobe Arabic" w:hint="cs"/>
          <w:sz w:val="32"/>
          <w:szCs w:val="32"/>
          <w:rtl/>
        </w:rPr>
        <w:t>ى</w:t>
      </w:r>
      <w:r w:rsidRPr="00DC0276">
        <w:rPr>
          <w:rFonts w:ascii="Adobe Arabic" w:hAnsi="Adobe Arabic" w:cs="Adobe Arabic"/>
          <w:sz w:val="32"/>
          <w:szCs w:val="32"/>
          <w:rtl/>
        </w:rPr>
        <w:t>ً عليه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أتى الأعداء اليهود الصهاينة ليحتلوا أرضه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ليغتصبوا ممتلكات هذا الشعب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ليقتلوا هذا الشعب في أرضه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DC0276">
        <w:rPr>
          <w:rFonts w:ascii="Adobe Arabic" w:hAnsi="Adobe Arabic" w:cs="Adobe Arabic" w:hint="cs"/>
          <w:sz w:val="32"/>
          <w:szCs w:val="32"/>
          <w:rtl/>
        </w:rPr>
        <w:t xml:space="preserve">وطنه، في </w:t>
      </w:r>
      <w:r w:rsidRPr="00DC0276">
        <w:rPr>
          <w:rFonts w:ascii="Adobe Arabic" w:hAnsi="Adobe Arabic" w:cs="Adobe Arabic"/>
          <w:sz w:val="32"/>
          <w:szCs w:val="32"/>
          <w:rtl/>
        </w:rPr>
        <w:t>بلده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ليحتلوا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ويقتلوا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lastRenderedPageBreak/>
        <w:t>ويدم</w:t>
      </w:r>
      <w:r w:rsidR="00DC0276">
        <w:rPr>
          <w:rFonts w:ascii="Adobe Arabic" w:hAnsi="Adobe Arabic" w:cs="Adobe Arabic" w:hint="cs"/>
          <w:sz w:val="32"/>
          <w:szCs w:val="32"/>
          <w:rtl/>
        </w:rPr>
        <w:t>ِّ</w:t>
      </w:r>
      <w:r w:rsidRPr="00DC0276">
        <w:rPr>
          <w:rFonts w:ascii="Adobe Arabic" w:hAnsi="Adobe Arabic" w:cs="Adobe Arabic"/>
          <w:sz w:val="32"/>
          <w:szCs w:val="32"/>
          <w:rtl/>
        </w:rPr>
        <w:t>روا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وينهبوا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فالحق 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هذه القضية مع الشعب الفلسطيني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ومظلوميته واضحة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تماماً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لكن لم يكن ذلك كافياً أن الحق في هذه المسألة 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تماماً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لم يكن ذلك كافياً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A9D3BD" w14:textId="69B43CDF" w:rsidR="000B7463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الأمم المتحدة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ات</w:t>
      </w:r>
      <w:r w:rsidR="00DC0276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خذت قراراً بمصادرة أربعة أخ</w:t>
      </w:r>
      <w:r w:rsidR="00DC0276">
        <w:rPr>
          <w:rFonts w:ascii="Adobe Arabic" w:hAnsi="Adobe Arabic" w:cs="Adobe Arabic" w:hint="cs"/>
          <w:sz w:val="32"/>
          <w:szCs w:val="32"/>
          <w:rtl/>
        </w:rPr>
        <w:t>م</w:t>
      </w:r>
      <w:r w:rsidRPr="00DC0276">
        <w:rPr>
          <w:rFonts w:ascii="Adobe Arabic" w:hAnsi="Adobe Arabic" w:cs="Adobe Arabic"/>
          <w:sz w:val="32"/>
          <w:szCs w:val="32"/>
          <w:rtl/>
        </w:rPr>
        <w:t>ا</w:t>
      </w:r>
      <w:r w:rsidR="00DC0276">
        <w:rPr>
          <w:rFonts w:ascii="Adobe Arabic" w:hAnsi="Adobe Arabic" w:cs="Adobe Arabic" w:hint="cs"/>
          <w:sz w:val="32"/>
          <w:szCs w:val="32"/>
          <w:rtl/>
        </w:rPr>
        <w:t>س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فلسطين لليهود </w:t>
      </w:r>
      <w:r w:rsidR="00DC0276">
        <w:rPr>
          <w:rFonts w:ascii="Adobe Arabic" w:hAnsi="Adobe Arabic" w:cs="Adobe Arabic" w:hint="cs"/>
          <w:sz w:val="32"/>
          <w:szCs w:val="32"/>
          <w:rtl/>
        </w:rPr>
        <w:t>(أ</w:t>
      </w:r>
      <w:r w:rsidRPr="00DC0276">
        <w:rPr>
          <w:rFonts w:ascii="Adobe Arabic" w:hAnsi="Adobe Arabic" w:cs="Adobe Arabic"/>
          <w:sz w:val="32"/>
          <w:szCs w:val="32"/>
          <w:rtl/>
        </w:rPr>
        <w:t>راضي عام ٤٨</w:t>
      </w:r>
      <w:r w:rsidR="00DC0276">
        <w:rPr>
          <w:rFonts w:ascii="Adobe Arabic" w:hAnsi="Adobe Arabic" w:cs="Adobe Arabic" w:hint="cs"/>
          <w:sz w:val="32"/>
          <w:szCs w:val="32"/>
          <w:rtl/>
        </w:rPr>
        <w:t>)،</w:t>
      </w:r>
      <w:r w:rsidR="00DC0276">
        <w:rPr>
          <w:rFonts w:ascii="Adobe Arabic" w:hAnsi="Adobe Arabic" w:cs="Adobe Arabic"/>
          <w:sz w:val="32"/>
          <w:szCs w:val="32"/>
          <w:rtl/>
        </w:rPr>
        <w:t xml:space="preserve"> ولم يكتف</w:t>
      </w:r>
      <w:r w:rsidR="00DC0276">
        <w:rPr>
          <w:rFonts w:ascii="Adobe Arabic" w:hAnsi="Adobe Arabic" w:cs="Adobe Arabic" w:hint="cs"/>
          <w:sz w:val="32"/>
          <w:szCs w:val="32"/>
          <w:rtl/>
        </w:rPr>
        <w:t>ِ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اليهود بذلك</w:t>
      </w:r>
      <w:r w:rsidR="00DC0276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DC0276" w:rsidRPr="00DC0276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لم تكن الأمم المتحدة</w:t>
      </w:r>
      <w:r w:rsidR="00DC0276">
        <w:rPr>
          <w:rFonts w:ascii="Adobe Arabic" w:hAnsi="Adobe Arabic" w:cs="Adobe Arabic" w:hint="cs"/>
          <w:sz w:val="32"/>
          <w:szCs w:val="32"/>
          <w:rtl/>
        </w:rPr>
        <w:t>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DC0276">
        <w:rPr>
          <w:rFonts w:ascii="Adobe Arabic" w:hAnsi="Adobe Arabic" w:cs="Adobe Arabic" w:hint="cs"/>
          <w:sz w:val="32"/>
          <w:szCs w:val="32"/>
          <w:rtl/>
        </w:rPr>
        <w:t>ثلاً-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جهة م</w:t>
      </w:r>
      <w:r w:rsidR="00DC0276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ن</w:t>
      </w:r>
      <w:r w:rsidR="00DC0276">
        <w:rPr>
          <w:rFonts w:ascii="Adobe Arabic" w:hAnsi="Adobe Arabic" w:cs="Adobe Arabic" w:hint="cs"/>
          <w:sz w:val="32"/>
          <w:szCs w:val="32"/>
          <w:rtl/>
        </w:rPr>
        <w:t>ْ</w:t>
      </w:r>
      <w:r w:rsidRPr="00DC0276">
        <w:rPr>
          <w:rFonts w:ascii="Adobe Arabic" w:hAnsi="Adobe Arabic" w:cs="Adobe Arabic"/>
          <w:sz w:val="32"/>
          <w:szCs w:val="32"/>
          <w:rtl/>
        </w:rPr>
        <w:t>ص</w:t>
      </w:r>
      <w:r w:rsidR="00DC0276">
        <w:rPr>
          <w:rFonts w:ascii="Adobe Arabic" w:hAnsi="Adobe Arabic" w:cs="Adobe Arabic" w:hint="cs"/>
          <w:sz w:val="32"/>
          <w:szCs w:val="32"/>
          <w:rtl/>
        </w:rPr>
        <w:t>ِ</w:t>
      </w:r>
      <w:r w:rsidRPr="00DC0276">
        <w:rPr>
          <w:rFonts w:ascii="Adobe Arabic" w:hAnsi="Adobe Arabic" w:cs="Adobe Arabic"/>
          <w:sz w:val="32"/>
          <w:szCs w:val="32"/>
          <w:rtl/>
        </w:rPr>
        <w:t>فة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DC0276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ن</w:t>
      </w:r>
      <w:r w:rsidR="00DC0276">
        <w:rPr>
          <w:rFonts w:ascii="Adobe Arabic" w:hAnsi="Adobe Arabic" w:cs="Adobe Arabic" w:hint="cs"/>
          <w:sz w:val="32"/>
          <w:szCs w:val="32"/>
          <w:rtl/>
        </w:rPr>
        <w:t>ْ</w:t>
      </w:r>
      <w:r w:rsidRPr="00DC0276">
        <w:rPr>
          <w:rFonts w:ascii="Adobe Arabic" w:hAnsi="Adobe Arabic" w:cs="Adobe Arabic"/>
          <w:sz w:val="32"/>
          <w:szCs w:val="32"/>
          <w:rtl/>
        </w:rPr>
        <w:t>ص</w:t>
      </w:r>
      <w:r w:rsidR="00DC0276">
        <w:rPr>
          <w:rFonts w:ascii="Adobe Arabic" w:hAnsi="Adobe Arabic" w:cs="Adobe Arabic" w:hint="cs"/>
          <w:sz w:val="32"/>
          <w:szCs w:val="32"/>
          <w:rtl/>
        </w:rPr>
        <w:t>ِ</w:t>
      </w:r>
      <w:r w:rsidRPr="00DC0276">
        <w:rPr>
          <w:rFonts w:ascii="Adobe Arabic" w:hAnsi="Adobe Arabic" w:cs="Adobe Arabic"/>
          <w:sz w:val="32"/>
          <w:szCs w:val="32"/>
          <w:rtl/>
        </w:rPr>
        <w:t>ف الشعب الفلسطيني في حقه الواضح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9388B1" w14:textId="429025FB" w:rsidR="000B7463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ما يقال عن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ه: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المجتمع الدولي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0B74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لم يكن منصفاً للشعب الفلسطيني</w:t>
      </w:r>
      <w:r w:rsidR="000B7463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قضيته الواضحة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حقه الواضح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مظلوميته الواضحة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ولم يكن هناك من أحد إطلاقاً لينصف هذا الشعب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لا مجلس أمن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لا محاكم دولية</w:t>
      </w:r>
      <w:r w:rsidR="00DC0276">
        <w:rPr>
          <w:rFonts w:ascii="Adobe Arabic" w:hAnsi="Adobe Arabic" w:cs="Adobe Arabic" w:hint="cs"/>
          <w:sz w:val="32"/>
          <w:szCs w:val="32"/>
          <w:rtl/>
        </w:rPr>
        <w:t>...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ولا غيرها</w:t>
      </w:r>
      <w:r w:rsidR="000B74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F4E3B0E" w14:textId="47B658F6" w:rsidR="003D112D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معنى ذلك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لابد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الجهاد في سبيل الله</w:t>
      </w:r>
      <w:r w:rsidR="000B7463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؛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حقاق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هذا الحق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تثبيت هذا الحق كحالة واقعة قائمة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والعمل بمقتضى هذا الحق</w:t>
      </w:r>
      <w:r w:rsidR="003D112D">
        <w:rPr>
          <w:rFonts w:ascii="Adobe Arabic" w:hAnsi="Adobe Arabic" w:cs="Adobe Arabic" w:hint="cs"/>
          <w:sz w:val="32"/>
          <w:szCs w:val="32"/>
          <w:rtl/>
        </w:rPr>
        <w:t>؛</w:t>
      </w:r>
      <w:r w:rsidR="003D112D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ليحصل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أصحاب هذا الحق على حقهم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وليتثب</w:t>
      </w:r>
      <w:r w:rsidR="003D112D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ت هذا الحق كحالة واقعة قائمة</w:t>
      </w:r>
      <w:r w:rsidR="00DC0276"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b/>
          <w:bCs/>
          <w:sz w:val="32"/>
          <w:szCs w:val="32"/>
          <w:rtl/>
        </w:rPr>
        <w:t>لابد</w:t>
      </w:r>
      <w:r w:rsidR="00DC0276" w:rsidRPr="00DC027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الجهاد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ليس هناك بديل آخر</w:t>
      </w:r>
      <w:r w:rsidR="003D112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23243A" w14:textId="7448C0B7" w:rsidR="003D112D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المفاوضات ليست بديلاً</w:t>
      </w:r>
      <w:r w:rsidR="00DC027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وثبت هذا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كم بقي</w:t>
      </w:r>
      <w:r w:rsidR="00DC0276">
        <w:rPr>
          <w:rFonts w:ascii="Adobe Arabic" w:hAnsi="Adobe Arabic" w:cs="Adobe Arabic" w:hint="cs"/>
          <w:sz w:val="32"/>
          <w:szCs w:val="32"/>
          <w:rtl/>
        </w:rPr>
        <w:t>ت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السلطة الفلسطينية تفاوض</w:t>
      </w:r>
      <w:r w:rsidR="00DC0276">
        <w:rPr>
          <w:rFonts w:ascii="Adobe Arabic" w:hAnsi="Adobe Arabic" w:cs="Adobe Arabic" w:hint="cs"/>
          <w:sz w:val="32"/>
          <w:szCs w:val="32"/>
          <w:rtl/>
        </w:rPr>
        <w:t>؟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عقوداً من الزمن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والنتيجة أين هي؟ الإسرائيلي صريح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="003D112D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وسن</w:t>
      </w:r>
      <w:r w:rsidR="00DC0276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قوانين </w:t>
      </w:r>
      <w:r w:rsidR="00DC0276">
        <w:rPr>
          <w:rFonts w:ascii="Adobe Arabic" w:hAnsi="Adobe Arabic" w:cs="Adobe Arabic" w:hint="cs"/>
          <w:sz w:val="32"/>
          <w:szCs w:val="32"/>
          <w:rtl/>
        </w:rPr>
        <w:t>ب</w:t>
      </w:r>
      <w:r w:rsidRPr="00DC0276">
        <w:rPr>
          <w:rFonts w:ascii="Adobe Arabic" w:hAnsi="Adobe Arabic" w:cs="Adobe Arabic"/>
          <w:sz w:val="32"/>
          <w:szCs w:val="32"/>
          <w:rtl/>
        </w:rPr>
        <w:t>أنه لا يمكن أبداً السماح بإقامة دولة فلسطينية على أرض فلسطين</w:t>
      </w:r>
      <w:r w:rsidR="00DC027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الموقف الأمريكي واضح</w:t>
      </w:r>
      <w:r w:rsidR="00DC0276">
        <w:rPr>
          <w:rFonts w:ascii="Adobe Arabic" w:hAnsi="Adobe Arabic" w:cs="Adobe Arabic" w:hint="cs"/>
          <w:sz w:val="32"/>
          <w:szCs w:val="32"/>
          <w:rtl/>
        </w:rPr>
        <w:t>ٌ</w:t>
      </w:r>
      <w:r w:rsidR="003D112D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وهو الذي على أساس أنه كان راعياً للسلام و</w:t>
      </w:r>
      <w:r w:rsidR="009B42C1">
        <w:rPr>
          <w:rFonts w:ascii="Adobe Arabic" w:hAnsi="Adobe Arabic" w:cs="Adobe Arabic" w:hint="cs"/>
          <w:sz w:val="32"/>
          <w:szCs w:val="32"/>
          <w:rtl/>
        </w:rPr>
        <w:t>ل</w:t>
      </w:r>
      <w:r w:rsidRPr="00DC0276">
        <w:rPr>
          <w:rFonts w:ascii="Adobe Arabic" w:hAnsi="Adobe Arabic" w:cs="Adobe Arabic"/>
          <w:sz w:val="32"/>
          <w:szCs w:val="32"/>
          <w:rtl/>
        </w:rPr>
        <w:t>لاتفاقيات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وهو ينقلب عليها</w:t>
      </w:r>
      <w:r w:rsidR="003D112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51D182" w14:textId="381F70F7" w:rsidR="003D112D" w:rsidRPr="002B76F5" w:rsidRDefault="00492771" w:rsidP="002B76F5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>ثم حتى على مستوى قطاع غز</w:t>
      </w:r>
      <w:r w:rsidR="009B42C1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9B42C1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والضفة الغربية</w:t>
      </w:r>
      <w:r w:rsidR="003D112D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D112D"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>كيف يتصرف الأمريكي</w:t>
      </w:r>
      <w:r w:rsidR="009B42C1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وكيف يتصرف الإسرائيلي</w:t>
      </w:r>
      <w:r w:rsidR="009B42C1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541EB23" w14:textId="380B5B9E" w:rsidR="003D112D" w:rsidRDefault="009B42C1" w:rsidP="00752E1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القدس</w:t>
      </w:r>
      <w:r w:rsidR="003D112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عمل مستمر على تهويد المدينة</w:t>
      </w:r>
      <w:r w:rsidR="003D112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F8D0C6E" w14:textId="2CA68683" w:rsidR="003D112D" w:rsidRDefault="009B42C1" w:rsidP="00752E1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الضفة الغربية</w:t>
      </w:r>
      <w:r w:rsidR="003D112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استيطان</w:t>
      </w:r>
      <w:r w:rsidRPr="00752E1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>منتشر</w:t>
      </w:r>
      <w:r w:rsidR="003D112D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ومتوسع</w:t>
      </w:r>
      <w:r w:rsidR="003D112D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752E14">
        <w:rPr>
          <w:rFonts w:ascii="Adobe Arabic" w:hAnsi="Adobe Arabic" w:cs="Adobe Arabic"/>
          <w:sz w:val="32"/>
          <w:szCs w:val="32"/>
          <w:rtl/>
        </w:rPr>
        <w:t xml:space="preserve"> ومستمر</w:t>
      </w:r>
      <w:r w:rsidR="003D112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62B6858" w14:textId="416917AD" w:rsidR="003D112D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برنامج سيطرة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برنامج واضح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البرنامج العملي يقول ويدل بكل وضوح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على أنه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ليس هناك استعداد</w:t>
      </w:r>
      <w:r w:rsidR="009B42C1" w:rsidRPr="00752E14">
        <w:rPr>
          <w:rFonts w:ascii="Adobe Arabic" w:hAnsi="Adobe Arabic" w:cs="Adobe Arabic"/>
          <w:sz w:val="32"/>
          <w:szCs w:val="32"/>
          <w:rtl/>
        </w:rPr>
        <w:t xml:space="preserve"> أمريكي ولا إسرائيلي بالسماح ب</w:t>
      </w:r>
      <w:r w:rsidRPr="00752E14">
        <w:rPr>
          <w:rFonts w:ascii="Adobe Arabic" w:hAnsi="Adobe Arabic" w:cs="Adobe Arabic"/>
          <w:sz w:val="32"/>
          <w:szCs w:val="32"/>
          <w:rtl/>
        </w:rPr>
        <w:t>دولة فلسطينية بالإذن منهم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أو بالرضا منهم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 لا يكون ذلك إلاَّ إذا كان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بالقوة بالجهاد في سبيل 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الله</w:t>
      </w:r>
      <w:r w:rsidR="003D112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7350421" w14:textId="7E53942F" w:rsidR="009B42C1" w:rsidRPr="00752E14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التهجير</w:t>
      </w:r>
      <w:r w:rsidR="003D112D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3D112D">
        <w:rPr>
          <w:rFonts w:ascii="Adobe Arabic" w:hAnsi="Adobe Arabic" w:cs="Adobe Arabic" w:hint="cs"/>
          <w:sz w:val="32"/>
          <w:szCs w:val="32"/>
          <w:rtl/>
        </w:rPr>
        <w:t>التهجير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بشكل ممنهج في الضفة الغربية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بعشرات الآلاف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بشكل متدر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sz w:val="32"/>
          <w:szCs w:val="32"/>
          <w:rtl/>
        </w:rPr>
        <w:t>ج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ون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س</w:t>
      </w:r>
      <w:r w:rsidRPr="00752E14">
        <w:rPr>
          <w:rFonts w:ascii="Adobe Arabic" w:hAnsi="Adobe Arabic" w:cs="Adobe Arabic"/>
          <w:sz w:val="32"/>
          <w:szCs w:val="32"/>
          <w:rtl/>
        </w:rPr>
        <w:t>ف لمناطق بأكملها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وتدمير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اعتقالات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الانتهاكات التي هي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قتل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واعتقالات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اختطافات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 ضرب،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تدمير </w:t>
      </w:r>
      <w:r w:rsidR="00F61B10">
        <w:rPr>
          <w:rFonts w:ascii="Adobe Arabic" w:hAnsi="Adobe Arabic" w:cs="Adobe Arabic" w:hint="cs"/>
          <w:sz w:val="32"/>
          <w:szCs w:val="32"/>
          <w:rtl/>
        </w:rPr>
        <w:t>ل</w:t>
      </w:r>
      <w:r w:rsidR="00F61B10" w:rsidRPr="00752E14">
        <w:rPr>
          <w:rFonts w:ascii="Adobe Arabic" w:hAnsi="Adobe Arabic" w:cs="Adobe Arabic"/>
          <w:sz w:val="32"/>
          <w:szCs w:val="32"/>
          <w:rtl/>
        </w:rPr>
        <w:t>لممتلكات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نهب للممتلكات</w:t>
      </w:r>
      <w:r w:rsidR="003D112D">
        <w:rPr>
          <w:rFonts w:ascii="Adobe Arabic" w:hAnsi="Adobe Arabic" w:cs="Adobe Arabic" w:hint="cs"/>
          <w:sz w:val="32"/>
          <w:szCs w:val="32"/>
          <w:rtl/>
        </w:rPr>
        <w:t>...</w:t>
      </w:r>
      <w:r w:rsidR="003D112D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ممارسات يومية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يمارسها العدو الإسرائيلي ضد الشعب الفلسطيني بشكل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يومي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ما من يوم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إلا وهو يقتل الفلسطينيين المواطنين العاديين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ما من يوم إلا وهناك 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اغ</w:t>
      </w:r>
      <w:r w:rsidRPr="00752E14">
        <w:rPr>
          <w:rFonts w:ascii="Adobe Arabic" w:hAnsi="Adobe Arabic" w:cs="Adobe Arabic"/>
          <w:sz w:val="32"/>
          <w:szCs w:val="32"/>
          <w:rtl/>
        </w:rPr>
        <w:t>تصابات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انتهاكات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قتل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نهب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...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كل الممارسات العدوانية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ومع ذلك الموضوع 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و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كأنه شبه طبيعي 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752E14">
        <w:rPr>
          <w:rFonts w:ascii="Adobe Arabic" w:hAnsi="Adobe Arabic" w:cs="Adobe Arabic"/>
          <w:sz w:val="32"/>
          <w:szCs w:val="32"/>
          <w:rtl/>
        </w:rPr>
        <w:t>العالم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الأوروبيون يدعمون الإسرائيلي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الأمريكي يشت</w:t>
      </w:r>
      <w:r w:rsidR="009B42C1" w:rsidRPr="00752E14">
        <w:rPr>
          <w:rFonts w:ascii="Adobe Arabic" w:hAnsi="Adobe Arabic" w:cs="Adobe Arabic"/>
          <w:sz w:val="32"/>
          <w:szCs w:val="32"/>
          <w:rtl/>
        </w:rPr>
        <w:t>رك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معه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ويتك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ف</w:t>
      </w:r>
      <w:r w:rsidR="009B42C1" w:rsidRPr="00752E14">
        <w:rPr>
          <w:rFonts w:ascii="Adobe Arabic" w:hAnsi="Adobe Arabic" w:cs="Adobe Arabic"/>
          <w:sz w:val="32"/>
          <w:szCs w:val="32"/>
          <w:rtl/>
        </w:rPr>
        <w:t>ل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بحمايته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...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وهكذا</w:t>
      </w:r>
      <w:r w:rsidR="009B42C1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885A8DD" w14:textId="77777777" w:rsidR="009B42C1" w:rsidRDefault="00492771" w:rsidP="009B42C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الحق الواضح كذلك في لبنان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الشعب اللبناني معتد</w:t>
      </w:r>
      <w:r w:rsidR="009B42C1">
        <w:rPr>
          <w:rFonts w:ascii="Adobe Arabic" w:hAnsi="Adobe Arabic" w:cs="Adobe Arabic" w:hint="cs"/>
          <w:sz w:val="32"/>
          <w:szCs w:val="32"/>
          <w:rtl/>
        </w:rPr>
        <w:t>ىً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علي</w:t>
      </w:r>
      <w:r w:rsidR="009B42C1">
        <w:rPr>
          <w:rFonts w:ascii="Adobe Arabic" w:hAnsi="Adobe Arabic" w:cs="Adobe Arabic" w:hint="cs"/>
          <w:sz w:val="32"/>
          <w:szCs w:val="32"/>
          <w:rtl/>
        </w:rPr>
        <w:t>ه،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ومظلوم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العدو الإسرائيلي يعتدي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ينتهك أجواءه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ينتهك السيادة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يحتل ويتمركز في مواقع داخل لبنان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يعتدي بالقص</w:t>
      </w:r>
      <w:r w:rsidR="009B42C1">
        <w:rPr>
          <w:rFonts w:ascii="Adobe Arabic" w:hAnsi="Adobe Arabic" w:cs="Adobe Arabic" w:hint="cs"/>
          <w:sz w:val="32"/>
          <w:szCs w:val="32"/>
          <w:rtl/>
        </w:rPr>
        <w:t>ف،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بالقتل</w:t>
      </w:r>
      <w:r w:rsidR="009B42C1">
        <w:rPr>
          <w:rFonts w:ascii="Adobe Arabic" w:hAnsi="Adobe Arabic" w:cs="Adobe Arabic" w:hint="cs"/>
          <w:sz w:val="32"/>
          <w:szCs w:val="32"/>
          <w:rtl/>
        </w:rPr>
        <w:t>...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كل أشكال ال</w:t>
      </w:r>
      <w:r w:rsidR="009B42C1">
        <w:rPr>
          <w:rFonts w:ascii="Adobe Arabic" w:hAnsi="Adobe Arabic" w:cs="Adobe Arabic" w:hint="cs"/>
          <w:sz w:val="32"/>
          <w:szCs w:val="32"/>
          <w:rtl/>
        </w:rPr>
        <w:t>ا</w:t>
      </w:r>
      <w:r w:rsidRPr="00DC0276">
        <w:rPr>
          <w:rFonts w:ascii="Adobe Arabic" w:hAnsi="Adobe Arabic" w:cs="Adobe Arabic"/>
          <w:sz w:val="32"/>
          <w:szCs w:val="32"/>
          <w:rtl/>
        </w:rPr>
        <w:t>عتداءات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ومع ذلك ليس هناك إنصاف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لا من جهة أمريكا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ولا من جهة غيرها</w:t>
      </w:r>
      <w:r w:rsidR="009B42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F9463AA" w14:textId="57E6FBC0" w:rsidR="002642A9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ما يعمله الأمريكي والإسرائيلي تجاه أ</w:t>
      </w:r>
      <w:r w:rsidR="002642A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2642A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تنا 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دوان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واضح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وظلم</w:t>
      </w:r>
      <w:r w:rsidR="009B42C1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2642A9">
        <w:rPr>
          <w:rFonts w:ascii="Adobe Arabic" w:hAnsi="Adobe Arabic" w:cs="Adobe Arabic" w:hint="cs"/>
          <w:sz w:val="32"/>
          <w:szCs w:val="32"/>
          <w:rtl/>
        </w:rPr>
        <w:t>؛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ويقابله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الحق الواضح ل</w:t>
      </w:r>
      <w:r w:rsidR="002642A9">
        <w:rPr>
          <w:rFonts w:ascii="Adobe Arabic" w:hAnsi="Adobe Arabic" w:cs="Adobe Arabic" w:hint="cs"/>
          <w:sz w:val="32"/>
          <w:szCs w:val="32"/>
          <w:rtl/>
        </w:rPr>
        <w:t>ِ</w:t>
      </w:r>
      <w:r w:rsidRPr="00DC0276">
        <w:rPr>
          <w:rFonts w:ascii="Adobe Arabic" w:hAnsi="Adobe Arabic" w:cs="Adobe Arabic"/>
          <w:sz w:val="32"/>
          <w:szCs w:val="32"/>
          <w:rtl/>
        </w:rPr>
        <w:t>أ</w:t>
      </w:r>
      <w:r w:rsidR="002642A9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م</w:t>
      </w:r>
      <w:r w:rsidR="002642A9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تنا</w:t>
      </w:r>
      <w:r w:rsidR="002642A9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أنها مظلومة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وأنها م</w:t>
      </w:r>
      <w:r w:rsidR="009B42C1">
        <w:rPr>
          <w:rFonts w:ascii="Adobe Arabic" w:hAnsi="Adobe Arabic" w:cs="Adobe Arabic" w:hint="cs"/>
          <w:sz w:val="32"/>
          <w:szCs w:val="32"/>
          <w:rtl/>
        </w:rPr>
        <w:t>ضط</w:t>
      </w:r>
      <w:r w:rsidRPr="00DC0276">
        <w:rPr>
          <w:rFonts w:ascii="Adobe Arabic" w:hAnsi="Adobe Arabic" w:cs="Adobe Arabic"/>
          <w:sz w:val="32"/>
          <w:szCs w:val="32"/>
          <w:rtl/>
        </w:rPr>
        <w:t>هدة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وأنها مستهدفة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ولها الحق أن تتحر</w:t>
      </w:r>
      <w:r w:rsidR="002642A9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ك </w:t>
      </w:r>
      <w:r w:rsidR="002642A9">
        <w:rPr>
          <w:rFonts w:ascii="Adobe Arabic" w:hAnsi="Adobe Arabic" w:cs="Adobe Arabic" w:hint="cs"/>
          <w:sz w:val="32"/>
          <w:szCs w:val="32"/>
          <w:rtl/>
        </w:rPr>
        <w:t>ل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>تتصد</w:t>
      </w:r>
      <w:r w:rsidR="002642A9">
        <w:rPr>
          <w:rFonts w:ascii="Adobe Arabic" w:hAnsi="Adobe Arabic" w:cs="Adobe Arabic" w:hint="cs"/>
          <w:sz w:val="32"/>
          <w:szCs w:val="32"/>
          <w:rtl/>
        </w:rPr>
        <w:t>َّ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 xml:space="preserve">ى </w:t>
      </w:r>
      <w:r w:rsidRPr="00DC0276">
        <w:rPr>
          <w:rFonts w:ascii="Adobe Arabic" w:hAnsi="Adobe Arabic" w:cs="Adobe Arabic"/>
          <w:sz w:val="32"/>
          <w:szCs w:val="32"/>
          <w:rtl/>
        </w:rPr>
        <w:t>للعدو</w:t>
      </w:r>
      <w:r w:rsidR="002642A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95D849" w14:textId="799CE05A" w:rsidR="001A2857" w:rsidRDefault="002642A9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إحقاق الحق وإبطال الباطل لابد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فيه من الجهاد في سبيل الله تعالى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والتحر</w:t>
      </w:r>
      <w:r w:rsidR="009B42C1">
        <w:rPr>
          <w:rFonts w:ascii="Adobe Arabic" w:hAnsi="Adobe Arabic" w:cs="Adobe Arabic" w:hint="cs"/>
          <w:sz w:val="32"/>
          <w:szCs w:val="32"/>
          <w:rtl/>
        </w:rPr>
        <w:t>ُّ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ك في سبيل الله </w:t>
      </w:r>
      <w:r w:rsidR="009B42C1">
        <w:rPr>
          <w:rFonts w:ascii="Adobe Arabic" w:hAnsi="Adobe Arabic" w:cs="Adobe Arabic" w:hint="cs"/>
          <w:sz w:val="32"/>
          <w:szCs w:val="32"/>
          <w:rtl/>
        </w:rPr>
        <w:t xml:space="preserve">تعالى؛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وإل</w:t>
      </w:r>
      <w:r w:rsidR="009B42C1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9B42C1">
        <w:rPr>
          <w:rFonts w:ascii="Adobe Arabic" w:hAnsi="Adobe Arabic" w:cs="Adobe Arabic" w:hint="cs"/>
          <w:sz w:val="32"/>
          <w:szCs w:val="32"/>
          <w:rtl/>
        </w:rPr>
        <w:t>-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9B42C1">
        <w:rPr>
          <w:rFonts w:ascii="Adobe Arabic" w:hAnsi="Adobe Arabic" w:cs="Adobe Arabic" w:hint="cs"/>
          <w:sz w:val="32"/>
          <w:szCs w:val="32"/>
          <w:rtl/>
        </w:rPr>
        <w:t>-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لكان أولى الناس بأل</w:t>
      </w:r>
      <w:r w:rsidR="009B42C1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ا ي</w:t>
      </w:r>
      <w:r w:rsidR="009B42C1"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ح</w:t>
      </w:r>
      <w:r w:rsidR="009B42C1">
        <w:rPr>
          <w:rFonts w:ascii="Adobe Arabic" w:hAnsi="Adobe Arabic" w:cs="Adobe Arabic" w:hint="cs"/>
          <w:sz w:val="32"/>
          <w:szCs w:val="32"/>
          <w:rtl/>
        </w:rPr>
        <w:t>َ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م</w:t>
      </w:r>
      <w:r w:rsidR="009B42C1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ل هذا العبء</w:t>
      </w:r>
      <w:r w:rsidR="009B42C1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الذي يراه الناس عب</w:t>
      </w:r>
      <w:r w:rsidR="009B42C1">
        <w:rPr>
          <w:rFonts w:ascii="Adobe Arabic" w:hAnsi="Adobe Arabic" w:cs="Adobe Arabic" w:hint="cs"/>
          <w:sz w:val="32"/>
          <w:szCs w:val="32"/>
          <w:rtl/>
        </w:rPr>
        <w:t>ئاً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9B42C1">
        <w:rPr>
          <w:rFonts w:ascii="Adobe Arabic" w:hAnsi="Adobe Arabic" w:cs="Adobe Arabic" w:hint="cs"/>
          <w:sz w:val="32"/>
          <w:szCs w:val="32"/>
          <w:rtl/>
        </w:rPr>
        <w:t>ً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هو رسول الله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أن يحقق الله له التمكين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ويدفع عنه وعن المسلمين كل الش</w:t>
      </w:r>
      <w:r w:rsidR="00842B57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ر</w:t>
      </w:r>
      <w:r w:rsidR="00842B57">
        <w:rPr>
          <w:rFonts w:ascii="Adobe Arabic" w:hAnsi="Adobe Arabic" w:cs="Adobe Arabic" w:hint="cs"/>
          <w:sz w:val="32"/>
          <w:szCs w:val="32"/>
          <w:rtl/>
        </w:rPr>
        <w:t>ّ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وكل الأخطار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بدون عناء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بدون جهاد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بدون تعب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أو أن يتحق</w:t>
      </w:r>
      <w:r w:rsidR="00516797">
        <w:rPr>
          <w:rFonts w:ascii="Adobe Arabic" w:hAnsi="Adobe Arabic" w:cs="Adobe Arabic" w:hint="cs"/>
          <w:sz w:val="32"/>
          <w:szCs w:val="32"/>
          <w:rtl/>
        </w:rPr>
        <w:t>َّ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ق له ذلك بالوسائل التي يراها الآخرون أنها وسائل مجدية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2B76F5">
        <w:rPr>
          <w:rFonts w:ascii="Adobe Arabic" w:hAnsi="Adobe Arabic" w:cs="Adobe Arabic"/>
          <w:b/>
          <w:bCs/>
          <w:sz w:val="32"/>
          <w:szCs w:val="32"/>
          <w:rtl/>
        </w:rPr>
        <w:t>مثلا</w:t>
      </w:r>
      <w:r w:rsidR="00842B57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="00492771"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بالمفاوضات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وهو سيكون مفاوضا</w:t>
      </w:r>
      <w:r w:rsidR="00842B57">
        <w:rPr>
          <w:rFonts w:ascii="Adobe Arabic" w:hAnsi="Adobe Arabic" w:cs="Adobe Arabic" w:hint="cs"/>
          <w:sz w:val="32"/>
          <w:szCs w:val="32"/>
          <w:rtl/>
        </w:rPr>
        <w:t>ً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ناجحا</w:t>
      </w:r>
      <w:r w:rsidR="00842B57">
        <w:rPr>
          <w:rFonts w:ascii="Adobe Arabic" w:hAnsi="Adobe Arabic" w:cs="Adobe Arabic" w:hint="cs"/>
          <w:sz w:val="32"/>
          <w:szCs w:val="32"/>
          <w:rtl/>
        </w:rPr>
        <w:t>ً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أكثر من غيره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بما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42B57">
        <w:rPr>
          <w:rFonts w:ascii="Adobe Arabic" w:hAnsi="Adobe Arabic" w:cs="Adobe Arabic" w:hint="cs"/>
          <w:sz w:val="32"/>
          <w:szCs w:val="32"/>
          <w:rtl/>
        </w:rPr>
        <w:t>ي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متلكه من رشد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وحكمة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وقدرة على الإقناع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كان يقنعهم بالحق الذي يصل إلى أعماق نفوسهم</w:t>
      </w:r>
      <w:r w:rsidR="00842B57"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1A2857" w:rsidRPr="001A2857">
        <w:rPr>
          <w:rStyle w:val="Char"/>
          <w:rtl/>
        </w:rPr>
        <w:t>قَدْ نَعْلَمُ إِنَّهُ لَيَحْزُنُكَ الَّذِي يَقُولُونَ فَإِنَّهُمْ لَا يُكَذِّبُونَكَ وَلَكِنَّ الظَّالِمِين</w:t>
      </w:r>
      <w:r w:rsidR="001A2857">
        <w:rPr>
          <w:rStyle w:val="Char"/>
          <w:rtl/>
        </w:rPr>
        <w:t>َ بِآيَاتِ اللَّهِ يَجْحَدُونَ</w:t>
      </w:r>
      <w:r w:rsidR="006651A6" w:rsidRPr="006651A6">
        <w:rPr>
          <w:rStyle w:val="Char"/>
          <w:rFonts w:cs="DecoType Naskh Variants"/>
          <w:rtl/>
        </w:rPr>
        <w:t>}</w:t>
      </w:r>
      <w:r w:rsidR="001A2857" w:rsidRPr="001A2857">
        <w:rPr>
          <w:rStyle w:val="Char0"/>
          <w:rtl/>
        </w:rPr>
        <w:t>[الأنعام:33</w:t>
      </w:r>
      <w:r w:rsidRPr="001A2857">
        <w:rPr>
          <w:rStyle w:val="Char0"/>
          <w:rtl/>
        </w:rPr>
        <w:t>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A2857">
        <w:rPr>
          <w:rFonts w:ascii="Adobe Arabic" w:hAnsi="Adobe Arabic" w:cs="Adobe Arabic" w:hint="cs"/>
          <w:sz w:val="32"/>
          <w:szCs w:val="32"/>
          <w:rtl/>
        </w:rPr>
        <w:t>و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>هكذا بقي</w:t>
      </w:r>
      <w:r w:rsidR="001A2857">
        <w:rPr>
          <w:rFonts w:ascii="Adobe Arabic" w:hAnsi="Adobe Arabic" w:cs="Adobe Arabic" w:hint="cs"/>
          <w:sz w:val="32"/>
          <w:szCs w:val="32"/>
          <w:rtl/>
        </w:rPr>
        <w:t>َّة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الأساليب لو كانت مجدية</w:t>
      </w:r>
      <w:r w:rsidR="001A2857">
        <w:rPr>
          <w:rFonts w:ascii="Adobe Arabic" w:hAnsi="Adobe Arabic" w:cs="Adobe Arabic" w:hint="cs"/>
          <w:sz w:val="32"/>
          <w:szCs w:val="32"/>
          <w:rtl/>
        </w:rPr>
        <w:t>.</w:t>
      </w:r>
      <w:r w:rsidR="00492771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F4CC50A" w14:textId="2518E9C6" w:rsidR="001A2857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A2857">
        <w:rPr>
          <w:rFonts w:ascii="Adobe Arabic" w:hAnsi="Adobe Arabic" w:cs="Adobe Arabic"/>
          <w:b/>
          <w:bCs/>
          <w:sz w:val="32"/>
          <w:szCs w:val="32"/>
          <w:rtl/>
        </w:rPr>
        <w:t>على ك</w:t>
      </w:r>
      <w:r w:rsidR="001A2857" w:rsidRPr="001A285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1A2857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1A2857" w:rsidRPr="001A2857">
        <w:rPr>
          <w:rFonts w:ascii="Adobe Arabic" w:hAnsi="Adobe Arabic" w:cs="Adobe Arabic" w:hint="cs"/>
          <w:b/>
          <w:bCs/>
          <w:sz w:val="32"/>
          <w:szCs w:val="32"/>
          <w:rtl/>
        </w:rPr>
        <w:t>ٍّ</w:t>
      </w:r>
      <w:r w:rsidR="002642A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A2857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مجريات المعركة يقول الله</w:t>
      </w:r>
      <w:r w:rsidR="001A2857" w:rsidRPr="001A285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1A285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1A2857" w:rsidRPr="001A2857">
        <w:rPr>
          <w:rStyle w:val="Char"/>
          <w:rtl/>
        </w:rPr>
        <w:t>وَإِذْ يُرِيكُمُوهُمْ إِذِ الْتَقَيْتُمْ فِي أَعْيُنِكُمْ قَلِيلًا وَيُقَلِّلُكُمْ فِي أَعْيُنِهِمْ لِيَقْضِيَ اللَّهُ أَمْرًا كَانَ مَفْعُولًا وَإِلَى اللَّهِ تُرْجَعُ الْأُمُورُ</w:t>
      </w:r>
      <w:r w:rsidR="006651A6" w:rsidRPr="006651A6">
        <w:rPr>
          <w:rStyle w:val="Char"/>
          <w:rFonts w:cs="DecoType Naskh Variants"/>
          <w:rtl/>
        </w:rPr>
        <w:t>}</w:t>
      </w:r>
      <w:r w:rsidR="001A2857" w:rsidRPr="001A2857">
        <w:rPr>
          <w:rStyle w:val="Char0"/>
          <w:rFonts w:hint="cs"/>
          <w:rtl/>
        </w:rPr>
        <w:t>[</w:t>
      </w:r>
      <w:r w:rsidR="001A2857" w:rsidRPr="001A2857">
        <w:rPr>
          <w:rStyle w:val="Char0"/>
          <w:rtl/>
        </w:rPr>
        <w:t>الأنفال:44]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="001A2857" w:rsidRPr="001A285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كان هذا أيضا</w:t>
      </w:r>
      <w:r w:rsidR="001A2857">
        <w:rPr>
          <w:rFonts w:ascii="Adobe Arabic" w:hAnsi="Adobe Arabic" w:cs="Adobe Arabic" w:hint="cs"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الم</w:t>
      </w:r>
      <w:r w:rsidR="002642A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2642A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2642A9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زات للمعركة</w:t>
      </w:r>
      <w:r w:rsidR="007C640E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عند اللقاء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وقبل الاشتباك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1A2857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ل</w:t>
      </w:r>
      <w:r w:rsidR="001A2857">
        <w:rPr>
          <w:rFonts w:ascii="Adobe Arabic" w:hAnsi="Adobe Arabic" w:cs="Adobe Arabic" w:hint="cs"/>
          <w:sz w:val="32"/>
          <w:szCs w:val="32"/>
          <w:rtl/>
        </w:rPr>
        <w:t>ٌّ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منهما يرى الطرف الآخر قليلا</w:t>
      </w:r>
      <w:r w:rsidR="001A2857">
        <w:rPr>
          <w:rFonts w:ascii="Adobe Arabic" w:hAnsi="Adobe Arabic" w:cs="Adobe Arabic" w:hint="cs"/>
          <w:sz w:val="32"/>
          <w:szCs w:val="32"/>
          <w:rtl/>
        </w:rPr>
        <w:t>ً؛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مما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1A2857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ش</w:t>
      </w:r>
      <w:r w:rsidR="001A2857">
        <w:rPr>
          <w:rFonts w:ascii="Adobe Arabic" w:hAnsi="Adobe Arabic" w:cs="Adobe Arabic" w:hint="cs"/>
          <w:sz w:val="32"/>
          <w:szCs w:val="32"/>
          <w:rtl/>
        </w:rPr>
        <w:t>َ</w:t>
      </w:r>
      <w:r w:rsidRPr="00DC0276">
        <w:rPr>
          <w:rFonts w:ascii="Adobe Arabic" w:hAnsi="Adobe Arabic" w:cs="Adobe Arabic"/>
          <w:sz w:val="32"/>
          <w:szCs w:val="32"/>
          <w:rtl/>
        </w:rPr>
        <w:t>ج</w:t>
      </w:r>
      <w:r w:rsidR="001A2857">
        <w:rPr>
          <w:rFonts w:ascii="Adobe Arabic" w:hAnsi="Adobe Arabic" w:cs="Adobe Arabic" w:hint="cs"/>
          <w:sz w:val="32"/>
          <w:szCs w:val="32"/>
          <w:rtl/>
        </w:rPr>
        <w:t>ِّ</w:t>
      </w:r>
      <w:r w:rsidRPr="00DC0276">
        <w:rPr>
          <w:rFonts w:ascii="Adobe Arabic" w:hAnsi="Adobe Arabic" w:cs="Adobe Arabic"/>
          <w:sz w:val="32"/>
          <w:szCs w:val="32"/>
          <w:rtl/>
        </w:rPr>
        <w:t>عه على المعركة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إطار هذا التدبير الإلهي العجيب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قدير</w:t>
      </w:r>
      <w:r w:rsidR="001A2857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على ذلك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لكن بعد الاشتباك تغي</w:t>
      </w:r>
      <w:r w:rsidR="007C640E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رت الحالة</w:t>
      </w:r>
      <w:r w:rsidR="002642A9">
        <w:rPr>
          <w:rFonts w:ascii="Adobe Arabic" w:hAnsi="Adobe Arabic" w:cs="Adobe Arabic" w:hint="cs"/>
          <w:sz w:val="32"/>
          <w:szCs w:val="32"/>
          <w:rtl/>
        </w:rPr>
        <w:t>،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t>أصبح المشركون يرون المؤمنين كثيرا</w:t>
      </w:r>
      <w:r w:rsidR="001A2857">
        <w:rPr>
          <w:rFonts w:ascii="Adobe Arabic" w:hAnsi="Adobe Arabic" w:cs="Adobe Arabic" w:hint="cs"/>
          <w:sz w:val="32"/>
          <w:szCs w:val="32"/>
          <w:rtl/>
        </w:rPr>
        <w:t>ً،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مثلما قال</w:t>
      </w:r>
      <w:r w:rsidR="001A2857">
        <w:rPr>
          <w:rFonts w:ascii="Adobe Arabic" w:hAnsi="Adobe Arabic" w:cs="Adobe Arabic" w:hint="cs"/>
          <w:sz w:val="32"/>
          <w:szCs w:val="32"/>
          <w:rtl/>
        </w:rPr>
        <w:t>:</w:t>
      </w:r>
      <w:r w:rsidR="001A2857" w:rsidRPr="001A2857">
        <w:rPr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1A2857" w:rsidRPr="001A2857">
        <w:rPr>
          <w:rStyle w:val="Char"/>
          <w:rtl/>
        </w:rPr>
        <w:t>يَرَوْنَهُمْ مِثْلَيْهِمْ رَأْيَ الْعَيْنِ</w:t>
      </w:r>
      <w:r w:rsidR="006651A6" w:rsidRPr="006651A6">
        <w:rPr>
          <w:rStyle w:val="Char"/>
          <w:rFonts w:cs="DecoType Naskh Variants"/>
          <w:rtl/>
        </w:rPr>
        <w:t>}</w:t>
      </w:r>
      <w:r w:rsidR="001A2857" w:rsidRPr="001A2857">
        <w:rPr>
          <w:rStyle w:val="Char0"/>
          <w:rtl/>
        </w:rPr>
        <w:t>[آل عمران:13]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لكن هذا كان فيما يتعلق بقبل الاشتباك</w:t>
      </w:r>
      <w:r w:rsidR="001A285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BDE3B2" w14:textId="7F6E5217" w:rsidR="00B62140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بداية الأمر</w:t>
      </w:r>
      <w:r w:rsidR="001A285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قبل أن يبدأ الاشتباك الكامل بين الطرفين</w:t>
      </w:r>
      <w:r w:rsidR="001A285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في بداية المعركة خرج من صف المشركين ثلاثة</w:t>
      </w:r>
      <w:r w:rsidR="00D64C51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أبطالهم</w:t>
      </w:r>
      <w:r w:rsidR="00D64C51">
        <w:rPr>
          <w:rFonts w:ascii="Adobe Arabic" w:hAnsi="Adobe Arabic" w:cs="Adobe Arabic" w:hint="cs"/>
          <w:sz w:val="32"/>
          <w:szCs w:val="32"/>
          <w:rtl/>
        </w:rPr>
        <w:t>: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642A9">
        <w:rPr>
          <w:rFonts w:ascii="Adobe Arabic" w:hAnsi="Adobe Arabic" w:cs="Adobe Arabic" w:hint="cs"/>
          <w:sz w:val="32"/>
          <w:szCs w:val="32"/>
          <w:rtl/>
        </w:rPr>
        <w:t>(</w:t>
      </w:r>
      <w:r w:rsidRPr="00DC0276">
        <w:rPr>
          <w:rFonts w:ascii="Adobe Arabic" w:hAnsi="Adobe Arabic" w:cs="Adobe Arabic"/>
          <w:sz w:val="32"/>
          <w:szCs w:val="32"/>
          <w:rtl/>
        </w:rPr>
        <w:t>ع</w:t>
      </w:r>
      <w:r w:rsidR="00D64C51">
        <w:rPr>
          <w:rFonts w:ascii="Adobe Arabic" w:hAnsi="Adobe Arabic" w:cs="Adobe Arabic" w:hint="cs"/>
          <w:sz w:val="32"/>
          <w:szCs w:val="32"/>
          <w:rtl/>
        </w:rPr>
        <w:t>ت</w:t>
      </w:r>
      <w:r w:rsidRPr="00DC0276">
        <w:rPr>
          <w:rFonts w:ascii="Adobe Arabic" w:hAnsi="Adobe Arabic" w:cs="Adobe Arabic"/>
          <w:sz w:val="32"/>
          <w:szCs w:val="32"/>
          <w:rtl/>
        </w:rPr>
        <w:t>بة بن ربيع</w:t>
      </w:r>
      <w:r w:rsidR="00D64C51">
        <w:rPr>
          <w:rFonts w:ascii="Adobe Arabic" w:hAnsi="Adobe Arabic" w:cs="Adobe Arabic" w:hint="cs"/>
          <w:sz w:val="32"/>
          <w:szCs w:val="32"/>
          <w:rtl/>
        </w:rPr>
        <w:t>ة،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وأخوه شيبة</w:t>
      </w:r>
      <w:r w:rsidR="00D64C5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وابنه الوليد</w:t>
      </w:r>
      <w:r w:rsidR="002642A9">
        <w:rPr>
          <w:rFonts w:ascii="Adobe Arabic" w:hAnsi="Adobe Arabic" w:cs="Adobe Arabic" w:hint="cs"/>
          <w:sz w:val="32"/>
          <w:szCs w:val="32"/>
          <w:rtl/>
        </w:rPr>
        <w:t>)</w:t>
      </w:r>
      <w:r w:rsidR="00D64C5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هؤلاء كانوا من أبطال المشركين</w:t>
      </w:r>
      <w:r w:rsidR="00D64C51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ومن قادتهم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B532F7">
        <w:rPr>
          <w:rFonts w:ascii="Adobe Arabic" w:hAnsi="Adobe Arabic" w:cs="Adobe Arabic" w:hint="cs"/>
          <w:sz w:val="32"/>
          <w:szCs w:val="32"/>
          <w:rtl/>
        </w:rPr>
        <w:t>ت</w:t>
      </w:r>
      <w:r w:rsidRPr="00DC0276">
        <w:rPr>
          <w:rFonts w:ascii="Adobe Arabic" w:hAnsi="Adobe Arabic" w:cs="Adobe Arabic"/>
          <w:sz w:val="32"/>
          <w:szCs w:val="32"/>
          <w:rtl/>
        </w:rPr>
        <w:t>بة</w:t>
      </w:r>
      <w:r w:rsidR="00B532F7">
        <w:rPr>
          <w:rFonts w:ascii="Adobe Arabic" w:hAnsi="Adobe Arabic" w:cs="Adobe Arabic" w:hint="cs"/>
          <w:sz w:val="32"/>
          <w:szCs w:val="32"/>
          <w:rtl/>
        </w:rPr>
        <w:t>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بنفسه</w:t>
      </w:r>
      <w:r w:rsidR="00B532F7">
        <w:rPr>
          <w:rFonts w:ascii="Adobe Arabic" w:hAnsi="Adobe Arabic" w:cs="Adobe Arabic" w:hint="cs"/>
          <w:sz w:val="32"/>
          <w:szCs w:val="32"/>
          <w:rtl/>
        </w:rPr>
        <w:t>-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كبارهم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الشخصيات البارزة فيهم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الشخصيات المؤث</w:t>
      </w:r>
      <w:r w:rsidR="00B532F7">
        <w:rPr>
          <w:rFonts w:ascii="Adobe Arabic" w:hAnsi="Adobe Arabic" w:cs="Adobe Arabic" w:hint="cs"/>
          <w:sz w:val="32"/>
          <w:szCs w:val="32"/>
          <w:rtl/>
        </w:rPr>
        <w:t>ِّ</w:t>
      </w:r>
      <w:r w:rsidRPr="00DC0276">
        <w:rPr>
          <w:rFonts w:ascii="Adobe Arabic" w:hAnsi="Adobe Arabic" w:cs="Adobe Arabic"/>
          <w:sz w:val="32"/>
          <w:szCs w:val="32"/>
          <w:rtl/>
        </w:rPr>
        <w:t>رة فيهم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له مكانته الكبيرة في أوساطهم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خرج يتحدى ويدعو للمبارزة للقتال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هو وأخوه وابنه</w:t>
      </w:r>
      <w:r w:rsidR="002642A9">
        <w:rPr>
          <w:rFonts w:ascii="Adobe Arabic" w:hAnsi="Adobe Arabic" w:cs="Adobe Arabic" w:hint="cs"/>
          <w:sz w:val="32"/>
          <w:szCs w:val="32"/>
          <w:rtl/>
        </w:rPr>
        <w:t>؛</w:t>
      </w:r>
      <w:r w:rsidR="002642A9"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المقابل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أخرج رسول الله </w:t>
      </w:r>
      <w:r w:rsidR="00564E23" w:rsidRPr="002B76F5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Pr="002B76F5">
        <w:rPr>
          <w:rFonts w:ascii="Adobe Arabic" w:hAnsi="Adobe Arabic" w:cs="Adobe Arabic"/>
          <w:b/>
          <w:bCs/>
          <w:sz w:val="32"/>
          <w:szCs w:val="32"/>
          <w:rtl/>
        </w:rPr>
        <w:t xml:space="preserve"> لمبارزته</w:t>
      </w:r>
      <w:r w:rsidR="00287BF7" w:rsidRPr="002B76F5">
        <w:rPr>
          <w:rFonts w:ascii="Adobe Arabic" w:hAnsi="Adobe Arabic" w:cs="Adobe Arabic" w:hint="cs"/>
          <w:b/>
          <w:bCs/>
          <w:sz w:val="32"/>
          <w:szCs w:val="32"/>
          <w:rtl/>
        </w:rPr>
        <w:t>م: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87BF7">
        <w:rPr>
          <w:rFonts w:ascii="Adobe Arabic" w:hAnsi="Adobe Arabic" w:cs="Adobe Arabic" w:hint="cs"/>
          <w:sz w:val="32"/>
          <w:szCs w:val="32"/>
          <w:rtl/>
        </w:rPr>
        <w:t>(</w:t>
      </w:r>
      <w:r w:rsidRPr="00DC0276">
        <w:rPr>
          <w:rFonts w:ascii="Adobe Arabic" w:hAnsi="Adobe Arabic" w:cs="Adobe Arabic"/>
          <w:sz w:val="32"/>
          <w:szCs w:val="32"/>
          <w:rtl/>
        </w:rPr>
        <w:t>علي</w:t>
      </w:r>
      <w:r w:rsidR="00B532F7">
        <w:rPr>
          <w:rFonts w:ascii="Adobe Arabic" w:hAnsi="Adobe Arabic" w:cs="Adobe Arabic" w:hint="cs"/>
          <w:sz w:val="32"/>
          <w:szCs w:val="32"/>
          <w:rtl/>
        </w:rPr>
        <w:t>ّ</w:t>
      </w:r>
      <w:r w:rsidRPr="00DC0276">
        <w:rPr>
          <w:rFonts w:ascii="Adobe Arabic" w:hAnsi="Adobe Arabic" w:cs="Adobe Arabic"/>
          <w:sz w:val="32"/>
          <w:szCs w:val="32"/>
          <w:rtl/>
        </w:rPr>
        <w:t>ا</w:t>
      </w:r>
      <w:r w:rsidR="00B532F7">
        <w:rPr>
          <w:rFonts w:ascii="Adobe Arabic" w:hAnsi="Adobe Arabic" w:cs="Adobe Arabic" w:hint="cs"/>
          <w:sz w:val="32"/>
          <w:szCs w:val="32"/>
          <w:rtl/>
        </w:rPr>
        <w:t xml:space="preserve">ً </w:t>
      </w:r>
      <w:r w:rsidR="00564E23">
        <w:rPr>
          <w:rFonts w:ascii="Adobe Arabic" w:hAnsi="Adobe Arabic" w:cs="Adobe Arabic"/>
          <w:sz w:val="32"/>
          <w:szCs w:val="32"/>
          <w:rtl/>
        </w:rPr>
        <w:t>"</w:t>
      </w:r>
      <w:r w:rsidR="00564E2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564E23">
        <w:rPr>
          <w:rFonts w:ascii="Adobe Arabic" w:hAnsi="Adobe Arabic" w:cs="Adobe Arabic"/>
          <w:sz w:val="32"/>
          <w:szCs w:val="32"/>
          <w:rtl/>
        </w:rPr>
        <w:t>"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وحمزة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وعبيدة بن الحارث بن عبد المطلب</w:t>
      </w:r>
      <w:r w:rsidR="00287BF7">
        <w:rPr>
          <w:rFonts w:ascii="Adobe Arabic" w:hAnsi="Adobe Arabic" w:cs="Adobe Arabic" w:hint="cs"/>
          <w:sz w:val="32"/>
          <w:szCs w:val="32"/>
          <w:rtl/>
        </w:rPr>
        <w:t>)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وبدأ القتال بين هؤلاء في ساحة المعركة</w:t>
      </w:r>
      <w:r w:rsidR="00B532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قبل أن يشتبك الجيشان</w:t>
      </w:r>
      <w:r w:rsidR="00B6214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3898B97" w14:textId="0DE85A71" w:rsidR="00442B22" w:rsidRDefault="00492771" w:rsidP="002B76F5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وكان لهذا القتال</w:t>
      </w:r>
      <w:r w:rsidR="001631C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1631CA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لهذه المواجهة و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هذا الاشتباك</w:t>
      </w:r>
      <w:r w:rsidR="001631C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أهمية على سير المعركة في نتيج</w:t>
      </w:r>
      <w:r w:rsidR="001631C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ته؛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631CA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نصر المؤمنين </w:t>
      </w:r>
      <w:r w:rsidR="001631CA">
        <w:rPr>
          <w:rFonts w:ascii="Adobe Arabic" w:hAnsi="Adobe Arabic" w:cs="Adobe Arabic" w:hint="cs"/>
          <w:sz w:val="32"/>
          <w:szCs w:val="32"/>
          <w:rtl/>
        </w:rPr>
        <w:t>(</w:t>
      </w:r>
      <w:r w:rsidRPr="00DC0276">
        <w:rPr>
          <w:rFonts w:ascii="Adobe Arabic" w:hAnsi="Adobe Arabic" w:cs="Adobe Arabic"/>
          <w:sz w:val="32"/>
          <w:szCs w:val="32"/>
          <w:rtl/>
        </w:rPr>
        <w:t>علي</w:t>
      </w:r>
      <w:r w:rsidR="001631CA">
        <w:rPr>
          <w:rFonts w:ascii="Adobe Arabic" w:hAnsi="Adobe Arabic" w:cs="Adobe Arabic" w:hint="cs"/>
          <w:sz w:val="32"/>
          <w:szCs w:val="32"/>
          <w:rtl/>
        </w:rPr>
        <w:t>ّ</w:t>
      </w:r>
      <w:r w:rsidRPr="00DC0276">
        <w:rPr>
          <w:rFonts w:ascii="Adobe Arabic" w:hAnsi="Adobe Arabic" w:cs="Adobe Arabic"/>
          <w:sz w:val="32"/>
          <w:szCs w:val="32"/>
          <w:rtl/>
        </w:rPr>
        <w:t>ا</w:t>
      </w:r>
      <w:r w:rsidR="001631CA">
        <w:rPr>
          <w:rFonts w:ascii="Adobe Arabic" w:hAnsi="Adobe Arabic" w:cs="Adobe Arabic" w:hint="cs"/>
          <w:sz w:val="32"/>
          <w:szCs w:val="32"/>
          <w:rtl/>
        </w:rPr>
        <w:t>ً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64E23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="001631CA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وحمزة</w:t>
      </w:r>
      <w:r w:rsidR="001631CA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وعبيدة</w:t>
      </w:r>
      <w:r w:rsidR="001631CA">
        <w:rPr>
          <w:rFonts w:ascii="Adobe Arabic" w:hAnsi="Adobe Arabic" w:cs="Adobe Arabic" w:hint="cs"/>
          <w:sz w:val="32"/>
          <w:szCs w:val="32"/>
          <w:rtl/>
        </w:rPr>
        <w:t>)،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عبيدة </w:t>
      </w:r>
      <w:r w:rsidR="001631CA">
        <w:rPr>
          <w:rFonts w:ascii="Adobe Arabic" w:hAnsi="Adobe Arabic" w:cs="Adobe Arabic" w:hint="cs"/>
          <w:sz w:val="32"/>
          <w:szCs w:val="32"/>
          <w:rtl/>
        </w:rPr>
        <w:t xml:space="preserve">استشهد، </w:t>
      </w:r>
      <w:r w:rsidRPr="00DC0276">
        <w:rPr>
          <w:rFonts w:ascii="Adobe Arabic" w:hAnsi="Adobe Arabic" w:cs="Adobe Arabic"/>
          <w:sz w:val="32"/>
          <w:szCs w:val="32"/>
          <w:rtl/>
        </w:rPr>
        <w:t>وق</w:t>
      </w:r>
      <w:r w:rsidR="001631CA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ت</w:t>
      </w:r>
      <w:r w:rsidR="001631CA">
        <w:rPr>
          <w:rFonts w:ascii="Adobe Arabic" w:hAnsi="Adobe Arabic" w:cs="Adobe Arabic" w:hint="cs"/>
          <w:sz w:val="32"/>
          <w:szCs w:val="32"/>
          <w:rtl/>
        </w:rPr>
        <w:t>ِ</w:t>
      </w:r>
      <w:r w:rsidRPr="00DC0276">
        <w:rPr>
          <w:rFonts w:ascii="Adobe Arabic" w:hAnsi="Adobe Arabic" w:cs="Adobe Arabic"/>
          <w:sz w:val="32"/>
          <w:szCs w:val="32"/>
          <w:rtl/>
        </w:rPr>
        <w:t>ل الذين خرجوا من المشركين بكلهم الثلاثة</w:t>
      </w:r>
      <w:r w:rsidR="001631CA"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631CA">
        <w:rPr>
          <w:rFonts w:ascii="Adobe Arabic" w:hAnsi="Adobe Arabic" w:cs="Adobe Arabic"/>
          <w:b/>
          <w:bCs/>
          <w:sz w:val="32"/>
          <w:szCs w:val="32"/>
          <w:rtl/>
        </w:rPr>
        <w:t>بينما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المؤمنين </w:t>
      </w:r>
      <w:r w:rsidR="001631CA">
        <w:rPr>
          <w:rFonts w:ascii="Adobe Arabic" w:hAnsi="Adobe Arabic" w:cs="Adobe Arabic" w:hint="cs"/>
          <w:sz w:val="32"/>
          <w:szCs w:val="32"/>
          <w:rtl/>
        </w:rPr>
        <w:t>استشهد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عبيدة</w:t>
      </w:r>
      <w:r w:rsidR="00D9288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ولم يستشهد الإمام علي </w:t>
      </w:r>
      <w:r w:rsidR="00564E23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ولا حمزة</w:t>
      </w:r>
      <w:r w:rsidR="00D92886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كانت هذه البداية مهمة</w:t>
      </w:r>
      <w:r w:rsidR="00442B22">
        <w:rPr>
          <w:rFonts w:ascii="Adobe Arabic" w:hAnsi="Adobe Arabic" w:cs="Adobe Arabic" w:hint="cs"/>
          <w:sz w:val="32"/>
          <w:szCs w:val="32"/>
          <w:rtl/>
        </w:rPr>
        <w:t>؛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2B22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بداية انتصار للمسلمين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ورفعا</w:t>
      </w:r>
      <w:r w:rsidR="00442B22">
        <w:rPr>
          <w:rFonts w:ascii="Adobe Arabic" w:hAnsi="Adobe Arabic" w:cs="Adobe Arabic" w:hint="cs"/>
          <w:sz w:val="32"/>
          <w:szCs w:val="32"/>
          <w:rtl/>
        </w:rPr>
        <w:t>ً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لمعنوياتهم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وانعكس ذلك على الأعداء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0276">
        <w:rPr>
          <w:rFonts w:ascii="Adobe Arabic" w:hAnsi="Adobe Arabic" w:cs="Adobe Arabic"/>
          <w:sz w:val="32"/>
          <w:szCs w:val="32"/>
          <w:rtl/>
        </w:rPr>
        <w:lastRenderedPageBreak/>
        <w:t>قذف الله في قلوبهم الرعب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وقد وث</w:t>
      </w:r>
      <w:r w:rsidR="00442B22">
        <w:rPr>
          <w:rFonts w:ascii="Adobe Arabic" w:hAnsi="Adobe Arabic" w:cs="Adobe Arabic" w:hint="cs"/>
          <w:sz w:val="32"/>
          <w:szCs w:val="32"/>
          <w:rtl/>
        </w:rPr>
        <w:t>َّ</w:t>
      </w:r>
      <w:r w:rsidRPr="00DC0276">
        <w:rPr>
          <w:rFonts w:ascii="Adobe Arabic" w:hAnsi="Adobe Arabic" w:cs="Adobe Arabic"/>
          <w:sz w:val="32"/>
          <w:szCs w:val="32"/>
          <w:rtl/>
        </w:rPr>
        <w:t>ق القرآن هذا الاشتباك</w:t>
      </w:r>
      <w:r w:rsidR="00287BF7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بقول الله تعالى</w:t>
      </w:r>
      <w:r w:rsidR="00442B22">
        <w:rPr>
          <w:rFonts w:ascii="Adobe Arabic" w:hAnsi="Adobe Arabic" w:cs="Adobe Arabic" w:hint="cs"/>
          <w:sz w:val="32"/>
          <w:szCs w:val="32"/>
          <w:rtl/>
        </w:rPr>
        <w:t>:</w:t>
      </w:r>
      <w:r w:rsidR="00442B22" w:rsidRPr="00442B22">
        <w:rPr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442B22" w:rsidRPr="00442B22">
        <w:rPr>
          <w:rStyle w:val="Char"/>
          <w:rtl/>
        </w:rPr>
        <w:t>هَذَانِ خَصْمَانِ اخْتَصَمُوا فِي رَبِّهِمْ</w:t>
      </w:r>
      <w:r w:rsidR="006651A6" w:rsidRPr="006651A6">
        <w:rPr>
          <w:rStyle w:val="Char"/>
          <w:rFonts w:cs="DecoType Naskh Variants"/>
          <w:rtl/>
        </w:rPr>
        <w:t>}</w:t>
      </w:r>
      <w:r w:rsidR="00442B22" w:rsidRPr="00442B22">
        <w:rPr>
          <w:rStyle w:val="Char0"/>
          <w:rtl/>
        </w:rPr>
        <w:t>[الحج:19]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42B22">
        <w:rPr>
          <w:rFonts w:ascii="Adobe Arabic" w:hAnsi="Adobe Arabic" w:cs="Adobe Arabic" w:hint="cs"/>
          <w:sz w:val="32"/>
          <w:szCs w:val="32"/>
          <w:rtl/>
        </w:rPr>
        <w:t>ُ</w:t>
      </w:r>
      <w:r w:rsidRPr="00DC0276">
        <w:rPr>
          <w:rFonts w:ascii="Adobe Arabic" w:hAnsi="Adobe Arabic" w:cs="Adobe Arabic"/>
          <w:sz w:val="32"/>
          <w:szCs w:val="32"/>
          <w:rtl/>
        </w:rPr>
        <w:t>ب</w:t>
      </w:r>
      <w:r w:rsidR="00442B22">
        <w:rPr>
          <w:rFonts w:ascii="Adobe Arabic" w:hAnsi="Adobe Arabic" w:cs="Adobe Arabic" w:hint="cs"/>
          <w:sz w:val="32"/>
          <w:szCs w:val="32"/>
          <w:rtl/>
        </w:rPr>
        <w:t>َ</w:t>
      </w:r>
      <w:r w:rsidRPr="00DC0276">
        <w:rPr>
          <w:rFonts w:ascii="Adobe Arabic" w:hAnsi="Adobe Arabic" w:cs="Adobe Arabic"/>
          <w:sz w:val="32"/>
          <w:szCs w:val="32"/>
          <w:rtl/>
        </w:rPr>
        <w:t>ي</w:t>
      </w:r>
      <w:r w:rsidR="00442B22">
        <w:rPr>
          <w:rFonts w:ascii="Adobe Arabic" w:hAnsi="Adobe Arabic" w:cs="Adobe Arabic" w:hint="cs"/>
          <w:sz w:val="32"/>
          <w:szCs w:val="32"/>
          <w:rtl/>
        </w:rPr>
        <w:t>ِّ</w:t>
      </w:r>
      <w:r w:rsidRPr="00DC0276">
        <w:rPr>
          <w:rFonts w:ascii="Adobe Arabic" w:hAnsi="Adobe Arabic" w:cs="Adobe Arabic"/>
          <w:sz w:val="32"/>
          <w:szCs w:val="32"/>
          <w:rtl/>
        </w:rPr>
        <w:t>ن حتى ما هي القضية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قضية ك</w:t>
      </w:r>
      <w:r w:rsidR="00442B22">
        <w:rPr>
          <w:rFonts w:ascii="Adobe Arabic" w:hAnsi="Adobe Arabic" w:cs="Adobe Arabic" w:hint="cs"/>
          <w:sz w:val="32"/>
          <w:szCs w:val="32"/>
          <w:rtl/>
        </w:rPr>
        <w:t>ٌ</w:t>
      </w:r>
      <w:r w:rsidRPr="00DC0276">
        <w:rPr>
          <w:rFonts w:ascii="Adobe Arabic" w:hAnsi="Adobe Arabic" w:cs="Adobe Arabic"/>
          <w:sz w:val="32"/>
          <w:szCs w:val="32"/>
          <w:rtl/>
        </w:rPr>
        <w:t>ل</w:t>
      </w:r>
      <w:r w:rsidR="00442B22">
        <w:rPr>
          <w:rFonts w:ascii="Adobe Arabic" w:hAnsi="Adobe Arabic" w:cs="Adobe Arabic" w:hint="cs"/>
          <w:sz w:val="32"/>
          <w:szCs w:val="32"/>
          <w:rtl/>
        </w:rPr>
        <w:t>ٍّ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من الطرفين</w:t>
      </w:r>
      <w:r w:rsid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DC027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قضية </w:t>
      </w:r>
      <w:r w:rsidR="00442B22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عود إلى هذا المستوى من الأهمية</w:t>
      </w:r>
      <w:r w:rsidR="00442B22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336CFEB9" w14:textId="45EEBDDC" w:rsidR="00442B22" w:rsidRDefault="00492771" w:rsidP="00442B22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قضية المؤمنين هي</w:t>
      </w:r>
      <w:r w:rsidR="00442B22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إرساء المبادئ الإلهية في الأرض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ال</w:t>
      </w:r>
      <w:r w:rsidR="00442B22" w:rsidRPr="00442B22">
        <w:rPr>
          <w:rFonts w:ascii="Adobe Arabic" w:hAnsi="Adobe Arabic" w:cs="Adobe Arabic"/>
          <w:sz w:val="32"/>
          <w:szCs w:val="32"/>
          <w:rtl/>
        </w:rPr>
        <w:t>تعليمات الإلهية في الأرض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42B22">
        <w:rPr>
          <w:rFonts w:ascii="Adobe Arabic" w:hAnsi="Adobe Arabic" w:cs="Adobe Arabic"/>
          <w:sz w:val="32"/>
          <w:szCs w:val="32"/>
          <w:rtl/>
        </w:rPr>
        <w:t>إرساء قيم الحق والعدل في الأرض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وهذا أمر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مرتبط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بالله </w:t>
      </w:r>
      <w:r w:rsidR="006651A6">
        <w:rPr>
          <w:rFonts w:ascii="Adobe Arabic" w:hAnsi="Adobe Arabic" w:cs="Adobe Arabic"/>
          <w:sz w:val="32"/>
          <w:szCs w:val="32"/>
          <w:rtl/>
        </w:rPr>
        <w:t>"</w:t>
      </w:r>
      <w:r w:rsidR="006651A6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6651A6">
        <w:rPr>
          <w:rFonts w:ascii="Adobe Arabic" w:hAnsi="Adobe Arabic" w:cs="Adobe Arabic"/>
          <w:sz w:val="32"/>
          <w:szCs w:val="32"/>
          <w:rtl/>
        </w:rPr>
        <w:t>"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42B22">
        <w:rPr>
          <w:rFonts w:ascii="Adobe Arabic" w:hAnsi="Adobe Arabic" w:cs="Adobe Arabic"/>
          <w:sz w:val="32"/>
          <w:szCs w:val="32"/>
          <w:rtl/>
        </w:rPr>
        <w:t>تحر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ُّ</w:t>
      </w:r>
      <w:r w:rsidRPr="00442B22">
        <w:rPr>
          <w:rFonts w:ascii="Adobe Arabic" w:hAnsi="Adobe Arabic" w:cs="Adobe Arabic"/>
          <w:sz w:val="32"/>
          <w:szCs w:val="32"/>
          <w:rtl/>
        </w:rPr>
        <w:t>كهم على هذا الأساس بأمر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ٍ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من الله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بتوجيه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ٍ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من الله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بتعليمات</w:t>
      </w:r>
      <w:r w:rsidR="00442B22" w:rsidRPr="00442B22">
        <w:rPr>
          <w:rFonts w:ascii="Adobe Arabic" w:hAnsi="Adobe Arabic" w:cs="Adobe Arabic" w:hint="cs"/>
          <w:sz w:val="32"/>
          <w:szCs w:val="32"/>
          <w:rtl/>
        </w:rPr>
        <w:t>ٍ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من الله</w:t>
      </w:r>
      <w:r w:rsidR="00442B2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4637A6" w14:textId="77777777" w:rsidR="00442B22" w:rsidRDefault="00442B22" w:rsidP="00442B22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أمَّا أعداء </w:t>
      </w:r>
      <w:r w:rsidR="00492771" w:rsidRPr="00752E14">
        <w:rPr>
          <w:rFonts w:ascii="Adobe Arabic" w:hAnsi="Adobe Arabic" w:cs="Adobe Arabic"/>
          <w:b/>
          <w:bCs/>
          <w:sz w:val="32"/>
          <w:szCs w:val="32"/>
          <w:rtl/>
        </w:rPr>
        <w:t>الحق فهم</w:t>
      </w:r>
      <w:r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موالون للطاغوت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يريدون 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>ث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سيطرة الطاغوت في الأرض بظلمه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وظلامه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وعدوانيته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وإجرامه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92771" w:rsidRPr="00442B22">
        <w:rPr>
          <w:rFonts w:ascii="Adobe Arabic" w:hAnsi="Adobe Arabic" w:cs="Adobe Arabic"/>
          <w:sz w:val="32"/>
          <w:szCs w:val="32"/>
          <w:rtl/>
        </w:rPr>
        <w:t xml:space="preserve"> وفساده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51B908" w14:textId="7935D52A" w:rsidR="00287BF7" w:rsidRDefault="00492771" w:rsidP="00B468B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ثم كان أن </w:t>
      </w:r>
      <w:r w:rsidR="00442B22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لتحم الجيشان</w:t>
      </w:r>
      <w:r w:rsidR="009571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وبدأت المعركة</w:t>
      </w:r>
      <w:r w:rsidR="00287BF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463C01EE" w14:textId="6444C186" w:rsidR="0095717A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منذ بداية المعركة</w:t>
      </w:r>
      <w:r w:rsidR="00287BF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اشتد</w:t>
      </w:r>
      <w:r w:rsidR="0095717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ت المعركة باستبسال من الطرفين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5717A">
        <w:rPr>
          <w:rFonts w:ascii="Adobe Arabic" w:hAnsi="Adobe Arabic" w:cs="Adobe Arabic" w:hint="cs"/>
          <w:sz w:val="32"/>
          <w:szCs w:val="32"/>
          <w:rtl/>
        </w:rPr>
        <w:t xml:space="preserve">ولكن </w:t>
      </w:r>
      <w:r w:rsidRPr="00442B22">
        <w:rPr>
          <w:rFonts w:ascii="Adobe Arabic" w:hAnsi="Adobe Arabic" w:cs="Adobe Arabic"/>
          <w:sz w:val="32"/>
          <w:szCs w:val="32"/>
          <w:rtl/>
        </w:rPr>
        <w:t>أتت المتغيرات العجيبة مع الالتحام والاقتتال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="0095717A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95717A">
        <w:rPr>
          <w:rFonts w:ascii="Adobe Arabic" w:hAnsi="Adobe Arabic" w:cs="Adobe Arabic"/>
          <w:sz w:val="32"/>
          <w:szCs w:val="32"/>
          <w:rtl/>
        </w:rPr>
        <w:t xml:space="preserve"> أعان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المؤمنين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؛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فقاتلوا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ببسالة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5717A">
        <w:rPr>
          <w:rFonts w:ascii="Adobe Arabic" w:hAnsi="Adobe Arabic" w:cs="Adobe Arabic" w:hint="cs"/>
          <w:sz w:val="32"/>
          <w:szCs w:val="32"/>
          <w:rtl/>
        </w:rPr>
        <w:t>ه</w:t>
      </w:r>
      <w:r w:rsidRPr="00442B22">
        <w:rPr>
          <w:rFonts w:ascii="Adobe Arabic" w:hAnsi="Adobe Arabic" w:cs="Adobe Arabic"/>
          <w:sz w:val="32"/>
          <w:szCs w:val="32"/>
          <w:rtl/>
        </w:rPr>
        <w:t>يأ لهم التنكيل بالكافرين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وكان مسار المعركة فيه مؤشرات النصر للمؤمنين واضحة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="0095717A">
        <w:rPr>
          <w:rFonts w:ascii="Adobe Arabic" w:hAnsi="Adobe Arabic" w:cs="Adobe Arabic"/>
          <w:sz w:val="32"/>
          <w:szCs w:val="32"/>
          <w:rtl/>
        </w:rPr>
        <w:t xml:space="preserve"> بالقتل </w:t>
      </w:r>
      <w:r w:rsidRPr="00442B22">
        <w:rPr>
          <w:rFonts w:ascii="Adobe Arabic" w:hAnsi="Adobe Arabic" w:cs="Adobe Arabic"/>
          <w:sz w:val="32"/>
          <w:szCs w:val="32"/>
          <w:rtl/>
        </w:rPr>
        <w:t>الذريع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والتمكين بالقتل والجرح في الكافرين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وهذه الحالة التي عب</w:t>
      </w:r>
      <w:r w:rsidR="0095717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ر عنها القرآن</w:t>
      </w:r>
      <w:r w:rsidR="0095717A">
        <w:rPr>
          <w:rFonts w:ascii="Adobe Arabic" w:hAnsi="Adobe Arabic" w:cs="Adobe Arabic" w:hint="cs"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95717A" w:rsidRPr="001A2857">
        <w:rPr>
          <w:rStyle w:val="Char"/>
          <w:rtl/>
        </w:rPr>
        <w:t>يَرَوْنَهُمْ مِثْلَيْهِمْ رَأْيَ الْعَيْنِ</w:t>
      </w:r>
      <w:r w:rsidR="006651A6" w:rsidRPr="006651A6">
        <w:rPr>
          <w:rStyle w:val="Char"/>
          <w:rFonts w:cs="DecoType Naskh Variants"/>
          <w:rtl/>
        </w:rPr>
        <w:t>}</w:t>
      </w:r>
      <w:r w:rsidR="0095717A" w:rsidRPr="001A2857">
        <w:rPr>
          <w:rStyle w:val="Char0"/>
          <w:rtl/>
        </w:rPr>
        <w:t>[آل عمران:13]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يرونهم وكأنهم يتكاثرون ويزدادون في المعركة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فثب</w:t>
      </w:r>
      <w:r w:rsidR="00287BF7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ت الله المؤمنين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ونك</w:t>
      </w:r>
      <w:r w:rsidR="0095717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ل بأعدائهم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وكثر القتل في أعدائهم</w:t>
      </w:r>
      <w:r w:rsidR="00287BF7">
        <w:rPr>
          <w:rFonts w:ascii="Adobe Arabic" w:hAnsi="Adobe Arabic" w:cs="Adobe Arabic" w:hint="cs"/>
          <w:sz w:val="32"/>
          <w:szCs w:val="32"/>
          <w:rtl/>
        </w:rPr>
        <w:t>،</w:t>
      </w:r>
      <w:r w:rsidR="00287BF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B468B6">
        <w:rPr>
          <w:rFonts w:ascii="Adobe Arabic" w:hAnsi="Adobe Arabic" w:cs="Adobe Arabic"/>
          <w:sz w:val="32"/>
          <w:szCs w:val="32"/>
          <w:rtl/>
        </w:rPr>
        <w:t>وحينما حمي الوطيس</w:t>
      </w:r>
      <w:r w:rsidR="0095717A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61B10">
        <w:rPr>
          <w:rFonts w:ascii="Adobe Arabic" w:hAnsi="Adobe Arabic" w:cs="Adobe Arabic" w:hint="cs"/>
          <w:sz w:val="32"/>
          <w:szCs w:val="32"/>
          <w:rtl/>
        </w:rPr>
        <w:t xml:space="preserve">يعني </w:t>
      </w:r>
      <w:r w:rsidR="00F61B10" w:rsidRPr="00442B22">
        <w:rPr>
          <w:rFonts w:ascii="Adobe Arabic" w:hAnsi="Adobe Arabic" w:cs="Adobe Arabic"/>
          <w:sz w:val="32"/>
          <w:szCs w:val="32"/>
          <w:rtl/>
        </w:rPr>
        <w:t>اشتد</w:t>
      </w:r>
      <w:r w:rsidR="00F61B10">
        <w:rPr>
          <w:rFonts w:ascii="Adobe Arabic" w:hAnsi="Adobe Arabic" w:cs="Adobe Arabic" w:hint="cs"/>
          <w:sz w:val="32"/>
          <w:szCs w:val="32"/>
          <w:rtl/>
        </w:rPr>
        <w:t>َّ</w:t>
      </w:r>
      <w:r w:rsidR="00F61B10" w:rsidRPr="00442B22">
        <w:rPr>
          <w:rFonts w:ascii="Adobe Arabic" w:hAnsi="Adobe Arabic" w:cs="Adobe Arabic"/>
          <w:sz w:val="32"/>
          <w:szCs w:val="32"/>
          <w:rtl/>
        </w:rPr>
        <w:t xml:space="preserve">ت </w:t>
      </w:r>
      <w:r w:rsidRPr="00442B22">
        <w:rPr>
          <w:rFonts w:ascii="Adobe Arabic" w:hAnsi="Adobe Arabic" w:cs="Adobe Arabic"/>
          <w:sz w:val="32"/>
          <w:szCs w:val="32"/>
          <w:rtl/>
        </w:rPr>
        <w:t>المعركة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قام رسول الله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بأخذ </w:t>
      </w:r>
      <w:r w:rsidR="00F61B10" w:rsidRPr="00442B22">
        <w:rPr>
          <w:rFonts w:ascii="Adobe Arabic" w:hAnsi="Adobe Arabic" w:cs="Adobe Arabic"/>
          <w:sz w:val="32"/>
          <w:szCs w:val="32"/>
          <w:rtl/>
        </w:rPr>
        <w:t>كف</w:t>
      </w:r>
      <w:r w:rsidR="00F61B10">
        <w:rPr>
          <w:rFonts w:ascii="Adobe Arabic" w:hAnsi="Adobe Arabic" w:cs="Adobe Arabic" w:hint="cs"/>
          <w:sz w:val="32"/>
          <w:szCs w:val="32"/>
          <w:rtl/>
        </w:rPr>
        <w:t>ٍّ</w:t>
      </w:r>
      <w:r w:rsidR="00F61B10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2B22">
        <w:rPr>
          <w:rFonts w:ascii="Adobe Arabic" w:hAnsi="Adobe Arabic" w:cs="Adobe Arabic"/>
          <w:sz w:val="32"/>
          <w:szCs w:val="32"/>
          <w:rtl/>
        </w:rPr>
        <w:t>من الحص</w:t>
      </w:r>
      <w:r w:rsidR="0095717A">
        <w:rPr>
          <w:rFonts w:ascii="Adobe Arabic" w:hAnsi="Adobe Arabic" w:cs="Adobe Arabic" w:hint="cs"/>
          <w:sz w:val="32"/>
          <w:szCs w:val="32"/>
          <w:rtl/>
        </w:rPr>
        <w:t>ى،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ملأ كفه من الحص</w:t>
      </w:r>
      <w:r w:rsidR="0095717A">
        <w:rPr>
          <w:rFonts w:ascii="Adobe Arabic" w:hAnsi="Adobe Arabic" w:cs="Adobe Arabic" w:hint="cs"/>
          <w:sz w:val="32"/>
          <w:szCs w:val="32"/>
          <w:rtl/>
        </w:rPr>
        <w:t>ى</w:t>
      </w:r>
      <w:r w:rsidR="00287BF7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ورمى به المشركين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وقال</w:t>
      </w:r>
      <w:r w:rsidR="0095717A">
        <w:rPr>
          <w:rFonts w:ascii="Adobe Arabic" w:hAnsi="Adobe Arabic" w:cs="Adobe Arabic" w:hint="cs"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5717A" w:rsidRPr="0095717A">
        <w:rPr>
          <w:rStyle w:val="Char7"/>
          <w:rFonts w:hint="cs"/>
          <w:rtl/>
        </w:rPr>
        <w:t>((</w:t>
      </w:r>
      <w:r w:rsidRPr="0095717A">
        <w:rPr>
          <w:rStyle w:val="Char7"/>
          <w:rtl/>
        </w:rPr>
        <w:t>ش</w:t>
      </w:r>
      <w:r w:rsidR="0095717A" w:rsidRPr="0095717A">
        <w:rPr>
          <w:rStyle w:val="Char7"/>
          <w:rFonts w:hint="cs"/>
          <w:rtl/>
        </w:rPr>
        <w:t>َ</w:t>
      </w:r>
      <w:r w:rsidRPr="0095717A">
        <w:rPr>
          <w:rStyle w:val="Char7"/>
          <w:rtl/>
        </w:rPr>
        <w:t>اه</w:t>
      </w:r>
      <w:r w:rsidR="0095717A" w:rsidRPr="0095717A">
        <w:rPr>
          <w:rStyle w:val="Char7"/>
          <w:rFonts w:hint="cs"/>
          <w:rtl/>
        </w:rPr>
        <w:t>َ</w:t>
      </w:r>
      <w:r w:rsidRPr="0095717A">
        <w:rPr>
          <w:rStyle w:val="Char7"/>
          <w:rtl/>
        </w:rPr>
        <w:t>ت</w:t>
      </w:r>
      <w:r w:rsidR="0095717A" w:rsidRPr="0095717A">
        <w:rPr>
          <w:rStyle w:val="Char7"/>
          <w:rFonts w:hint="cs"/>
          <w:rtl/>
        </w:rPr>
        <w:t>ِ</w:t>
      </w:r>
      <w:r w:rsidRPr="0095717A">
        <w:rPr>
          <w:rStyle w:val="Char7"/>
          <w:rtl/>
        </w:rPr>
        <w:t xml:space="preserve"> الو</w:t>
      </w:r>
      <w:r w:rsidR="0095717A" w:rsidRPr="0095717A">
        <w:rPr>
          <w:rStyle w:val="Char7"/>
          <w:rFonts w:hint="cs"/>
          <w:rtl/>
        </w:rPr>
        <w:t>ُ</w:t>
      </w:r>
      <w:r w:rsidRPr="0095717A">
        <w:rPr>
          <w:rStyle w:val="Char7"/>
          <w:rtl/>
        </w:rPr>
        <w:t>ج</w:t>
      </w:r>
      <w:r w:rsidR="0095717A" w:rsidRPr="0095717A">
        <w:rPr>
          <w:rStyle w:val="Char7"/>
          <w:rFonts w:hint="cs"/>
          <w:rtl/>
        </w:rPr>
        <w:t>ُ</w:t>
      </w:r>
      <w:r w:rsidRPr="0095717A">
        <w:rPr>
          <w:rStyle w:val="Char7"/>
          <w:rtl/>
        </w:rPr>
        <w:t>و</w:t>
      </w:r>
      <w:r w:rsidR="0095717A" w:rsidRPr="0095717A">
        <w:rPr>
          <w:rStyle w:val="Char7"/>
          <w:rFonts w:hint="cs"/>
          <w:rtl/>
        </w:rPr>
        <w:t>ه))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فاستحر</w:t>
      </w:r>
      <w:r w:rsidR="0095717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القتل والجرح فيهم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وقذف الله في قلوبهم الر</w:t>
      </w:r>
      <w:r w:rsidR="0095717A">
        <w:rPr>
          <w:rFonts w:ascii="Adobe Arabic" w:hAnsi="Adobe Arabic" w:cs="Adobe Arabic" w:hint="cs"/>
          <w:sz w:val="32"/>
          <w:szCs w:val="32"/>
          <w:rtl/>
        </w:rPr>
        <w:t>ع</w:t>
      </w:r>
      <w:r w:rsidRPr="00442B22">
        <w:rPr>
          <w:rFonts w:ascii="Adobe Arabic" w:hAnsi="Adobe Arabic" w:cs="Adobe Arabic"/>
          <w:sz w:val="32"/>
          <w:szCs w:val="32"/>
          <w:rtl/>
        </w:rPr>
        <w:t>ب</w:t>
      </w:r>
      <w:r w:rsidR="00287BF7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وهربوا</w:t>
      </w:r>
      <w:r w:rsidR="0095717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E79AB3" w14:textId="55177CA9" w:rsidR="00516797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تلك الحالة</w:t>
      </w:r>
      <w:r w:rsidR="00287BF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كان المسلمون يقتلونهم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ويأسرون منهم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وتحق</w:t>
      </w:r>
      <w:r w:rsidR="00516797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ق الا</w:t>
      </w:r>
      <w:r w:rsidR="0095717A">
        <w:rPr>
          <w:rFonts w:ascii="Adobe Arabic" w:hAnsi="Adobe Arabic" w:cs="Adobe Arabic" w:hint="cs"/>
          <w:sz w:val="32"/>
          <w:szCs w:val="32"/>
          <w:rtl/>
        </w:rPr>
        <w:t>ن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تصار </w:t>
      </w:r>
      <w:r w:rsidR="0095717A">
        <w:rPr>
          <w:rFonts w:ascii="Adobe Arabic" w:hAnsi="Adobe Arabic" w:cs="Adobe Arabic" w:hint="cs"/>
          <w:sz w:val="32"/>
          <w:szCs w:val="32"/>
          <w:rtl/>
        </w:rPr>
        <w:t xml:space="preserve">الكبير والعظيم </w:t>
      </w:r>
      <w:r w:rsidRPr="00442B22">
        <w:rPr>
          <w:rFonts w:ascii="Adobe Arabic" w:hAnsi="Adobe Arabic" w:cs="Adobe Arabic"/>
          <w:sz w:val="32"/>
          <w:szCs w:val="32"/>
          <w:rtl/>
        </w:rPr>
        <w:t>والمفاجئ</w:t>
      </w:r>
      <w:r w:rsidR="00287BF7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والذي كان على عكس كل التوقعات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87BF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442B22">
        <w:rPr>
          <w:rFonts w:ascii="Adobe Arabic" w:hAnsi="Adobe Arabic" w:cs="Adobe Arabic"/>
          <w:sz w:val="32"/>
          <w:szCs w:val="32"/>
          <w:rtl/>
        </w:rPr>
        <w:t>ما لم يكن يتوقعه الكافرون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ولا يتوقعه أيضا</w:t>
      </w:r>
      <w:r w:rsidR="0095717A">
        <w:rPr>
          <w:rFonts w:ascii="Adobe Arabic" w:hAnsi="Adobe Arabic" w:cs="Adobe Arabic" w:hint="cs"/>
          <w:sz w:val="32"/>
          <w:szCs w:val="32"/>
          <w:rtl/>
        </w:rPr>
        <w:t>ً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أكثر المسلمين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وقال الله تعالى</w:t>
      </w:r>
      <w:r w:rsidR="0095717A">
        <w:rPr>
          <w:rFonts w:ascii="Adobe Arabic" w:hAnsi="Adobe Arabic" w:cs="Adobe Arabic" w:hint="cs"/>
          <w:sz w:val="32"/>
          <w:szCs w:val="32"/>
          <w:rtl/>
        </w:rPr>
        <w:t>:</w:t>
      </w:r>
      <w:r w:rsidR="0095717A" w:rsidRPr="0095717A">
        <w:rPr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95717A" w:rsidRPr="0095717A">
        <w:rPr>
          <w:rStyle w:val="Char"/>
          <w:rtl/>
        </w:rPr>
        <w:t>فَلَمْ تَقْتُلُوهُمْ وَلَكِنَّ اللَّهَ قَتَلَهُمْ وَمَا رَمَيْتَ إِذْ رَمَيْتَ وَلَكِنَّ اللَّهَ رَمَى وَلِيُبْلِيَ الْمُؤْمِنِينَ مِنْهُ بَلَاءً حَسَنًا إِنَّ اللَّهَ سَمِيعٌ عَلِيمٌ</w:t>
      </w:r>
      <w:r w:rsidR="0095717A" w:rsidRPr="0095717A">
        <w:rPr>
          <w:rStyle w:val="Char"/>
          <w:rFonts w:hint="cs"/>
          <w:rtl/>
        </w:rPr>
        <w:t xml:space="preserve"> (17)</w:t>
      </w:r>
      <w:r w:rsidR="0095717A" w:rsidRPr="0095717A">
        <w:rPr>
          <w:rStyle w:val="Char"/>
          <w:rtl/>
        </w:rPr>
        <w:t xml:space="preserve"> ذَلِكُمْ وَأَنَّ اللَّهَ مُوهِنُ كَيْدِ </w:t>
      </w:r>
      <w:proofErr w:type="gramStart"/>
      <w:r w:rsidR="0095717A" w:rsidRPr="0095717A">
        <w:rPr>
          <w:rStyle w:val="Char"/>
          <w:rtl/>
        </w:rPr>
        <w:t>الْكَافِرِينَ</w:t>
      </w:r>
      <w:r w:rsidR="006651A6" w:rsidRPr="006651A6">
        <w:rPr>
          <w:rStyle w:val="Char"/>
          <w:rFonts w:cs="DecoType Naskh Variants"/>
          <w:rtl/>
        </w:rPr>
        <w:t>}</w:t>
      </w:r>
      <w:r w:rsidR="0095717A" w:rsidRPr="0095717A">
        <w:rPr>
          <w:rStyle w:val="Char0"/>
          <w:rtl/>
        </w:rPr>
        <w:t>[</w:t>
      </w:r>
      <w:proofErr w:type="gramEnd"/>
      <w:r w:rsidR="0095717A" w:rsidRPr="0095717A">
        <w:rPr>
          <w:rStyle w:val="Char0"/>
          <w:rtl/>
        </w:rPr>
        <w:t>الأنفال:17</w:t>
      </w:r>
      <w:r w:rsidR="0095717A" w:rsidRPr="0095717A">
        <w:rPr>
          <w:rStyle w:val="Char0"/>
          <w:rFonts w:hint="cs"/>
          <w:rtl/>
        </w:rPr>
        <w:t>-18</w:t>
      </w:r>
      <w:r w:rsidR="00516797" w:rsidRPr="0095717A">
        <w:rPr>
          <w:rStyle w:val="Char0"/>
          <w:rtl/>
        </w:rPr>
        <w:t>]</w:t>
      </w:r>
      <w:r w:rsidR="0051679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FB326B" w14:textId="7672822E" w:rsidR="007422DE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تحق</w:t>
      </w:r>
      <w:r w:rsidR="0051679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 الا</w:t>
      </w:r>
      <w:r w:rsidR="009571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تصار</w:t>
      </w:r>
      <w:r w:rsidR="0095717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42B22">
        <w:rPr>
          <w:rFonts w:ascii="Adobe Arabic" w:hAnsi="Adobe Arabic" w:cs="Adobe Arabic"/>
          <w:sz w:val="32"/>
          <w:szCs w:val="32"/>
          <w:rtl/>
        </w:rPr>
        <w:t>وكان للصبر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95717A">
        <w:rPr>
          <w:rFonts w:ascii="Adobe Arabic" w:hAnsi="Adobe Arabic" w:cs="Adobe Arabic" w:hint="cs"/>
          <w:sz w:val="32"/>
          <w:szCs w:val="32"/>
          <w:rtl/>
        </w:rPr>
        <w:t>ل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لجهود التي بذلها النبي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والمؤمنون معه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هذه النتيجة العظيمة</w:t>
      </w:r>
      <w:r w:rsidR="0095717A">
        <w:rPr>
          <w:rFonts w:ascii="Adobe Arabic" w:hAnsi="Adobe Arabic" w:cs="Adobe Arabic" w:hint="cs"/>
          <w:sz w:val="32"/>
          <w:szCs w:val="32"/>
          <w:rtl/>
        </w:rPr>
        <w:t>،</w:t>
      </w:r>
      <w:r w:rsidR="007422D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422DE">
        <w:rPr>
          <w:rFonts w:ascii="Adobe Arabic" w:hAnsi="Adobe Arabic" w:cs="Adobe Arabic" w:hint="cs"/>
          <w:sz w:val="32"/>
          <w:szCs w:val="32"/>
          <w:rtl/>
        </w:rPr>
        <w:t>عند</w:t>
      </w:r>
      <w:r w:rsidRPr="00442B22">
        <w:rPr>
          <w:rFonts w:ascii="Adobe Arabic" w:hAnsi="Adobe Arabic" w:cs="Adobe Arabic"/>
          <w:sz w:val="32"/>
          <w:szCs w:val="32"/>
          <w:rtl/>
        </w:rPr>
        <w:t>ما بذلوا جهدهم في الأخذ بأسباب النصر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وتحر</w:t>
      </w:r>
      <w:r w:rsidR="007422DE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كوا وقاموا بمسؤوليتهم</w:t>
      </w:r>
      <w:r w:rsidR="00516797">
        <w:rPr>
          <w:rFonts w:ascii="Adobe Arabic" w:hAnsi="Adobe Arabic" w:cs="Adobe Arabic" w:hint="cs"/>
          <w:sz w:val="32"/>
          <w:szCs w:val="32"/>
          <w:rtl/>
        </w:rPr>
        <w:t>؛</w:t>
      </w:r>
      <w:r w:rsidR="00516797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تحق</w:t>
      </w:r>
      <w:r w:rsidR="0051679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هذا الا</w:t>
      </w:r>
      <w:r w:rsidR="007422DE">
        <w:rPr>
          <w:rFonts w:ascii="Adobe Arabic" w:hAnsi="Adobe Arabic" w:cs="Adobe Arabic" w:hint="cs"/>
          <w:sz w:val="32"/>
          <w:szCs w:val="32"/>
          <w:rtl/>
        </w:rPr>
        <w:t>ن</w:t>
      </w:r>
      <w:r w:rsidRPr="00442B22">
        <w:rPr>
          <w:rFonts w:ascii="Adobe Arabic" w:hAnsi="Adobe Arabic" w:cs="Adobe Arabic"/>
          <w:sz w:val="32"/>
          <w:szCs w:val="32"/>
          <w:rtl/>
        </w:rPr>
        <w:t>تصار العظيم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422DE">
        <w:rPr>
          <w:rFonts w:ascii="Adobe Arabic" w:hAnsi="Adobe Arabic" w:cs="Adobe Arabic" w:hint="cs"/>
          <w:sz w:val="32"/>
          <w:szCs w:val="32"/>
          <w:rtl/>
        </w:rPr>
        <w:t>الذي كان خارجاً عن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الحسابات والتقديرات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ق</w:t>
      </w:r>
      <w:r w:rsidR="007422DE">
        <w:rPr>
          <w:rFonts w:ascii="Adobe Arabic" w:hAnsi="Adobe Arabic" w:cs="Adobe Arabic" w:hint="cs"/>
          <w:sz w:val="32"/>
          <w:szCs w:val="32"/>
          <w:rtl/>
        </w:rPr>
        <w:t>ُ</w:t>
      </w:r>
      <w:r w:rsidRPr="00442B22">
        <w:rPr>
          <w:rFonts w:ascii="Adobe Arabic" w:hAnsi="Adobe Arabic" w:cs="Adobe Arabic"/>
          <w:sz w:val="32"/>
          <w:szCs w:val="32"/>
          <w:rtl/>
        </w:rPr>
        <w:t>ت</w:t>
      </w:r>
      <w:r w:rsidR="007422DE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ل</w:t>
      </w:r>
      <w:r w:rsidR="007422DE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عدد</w:t>
      </w:r>
      <w:r w:rsidR="007422DE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7422DE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من قادة الأعداء وأبطالهم</w:t>
      </w:r>
      <w:r w:rsidR="00516797">
        <w:rPr>
          <w:rFonts w:ascii="Adobe Arabic" w:hAnsi="Adobe Arabic" w:cs="Adobe Arabic" w:hint="cs"/>
          <w:sz w:val="32"/>
          <w:szCs w:val="32"/>
          <w:rtl/>
        </w:rPr>
        <w:t>:</w:t>
      </w:r>
      <w:r w:rsidR="00516797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6797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سبعين مقاتلا</w:t>
      </w:r>
      <w:r w:rsidR="007422DE">
        <w:rPr>
          <w:rFonts w:ascii="Adobe Arabic" w:hAnsi="Adobe Arabic" w:cs="Adobe Arabic" w:hint="cs"/>
          <w:sz w:val="32"/>
          <w:szCs w:val="32"/>
          <w:rtl/>
        </w:rPr>
        <w:t>ً</w:t>
      </w:r>
      <w:r w:rsidR="00516797">
        <w:rPr>
          <w:rFonts w:ascii="Adobe Arabic" w:hAnsi="Adobe Arabic" w:cs="Adobe Arabic" w:hint="cs"/>
          <w:sz w:val="32"/>
          <w:szCs w:val="32"/>
          <w:rtl/>
        </w:rPr>
        <w:t>)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422DE">
        <w:rPr>
          <w:rFonts w:ascii="Adobe Arabic" w:hAnsi="Adobe Arabic" w:cs="Adobe Arabic" w:hint="cs"/>
          <w:sz w:val="32"/>
          <w:szCs w:val="32"/>
          <w:rtl/>
        </w:rPr>
        <w:t>أُسِ</w:t>
      </w:r>
      <w:r w:rsidRPr="00442B22">
        <w:rPr>
          <w:rFonts w:ascii="Adobe Arabic" w:hAnsi="Adobe Arabic" w:cs="Adobe Arabic"/>
          <w:sz w:val="32"/>
          <w:szCs w:val="32"/>
          <w:rtl/>
        </w:rPr>
        <w:t>ر منهم مثل ذلك العدد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انهزم البقية</w:t>
      </w:r>
      <w:r w:rsidR="00516797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وفيهم الكثير من الجرحى الذين انهزموا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انهزموا هزيمة</w:t>
      </w:r>
      <w:r w:rsidR="007422DE">
        <w:rPr>
          <w:rFonts w:ascii="Adobe Arabic" w:hAnsi="Adobe Arabic" w:cs="Adobe Arabic" w:hint="cs"/>
          <w:sz w:val="32"/>
          <w:szCs w:val="32"/>
          <w:rtl/>
        </w:rPr>
        <w:t>ً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قبيحة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وهربوا م</w:t>
      </w:r>
      <w:r w:rsidR="007422DE">
        <w:rPr>
          <w:rFonts w:ascii="Adobe Arabic" w:hAnsi="Adobe Arabic" w:cs="Adobe Arabic" w:hint="cs"/>
          <w:sz w:val="32"/>
          <w:szCs w:val="32"/>
          <w:rtl/>
        </w:rPr>
        <w:t>ذ</w:t>
      </w:r>
      <w:r w:rsidR="007422DE">
        <w:rPr>
          <w:rFonts w:ascii="Adobe Arabic" w:hAnsi="Adobe Arabic" w:cs="Adobe Arabic"/>
          <w:sz w:val="32"/>
          <w:szCs w:val="32"/>
          <w:rtl/>
        </w:rPr>
        <w:t>عورين مفجوعين صوب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73231">
        <w:rPr>
          <w:rFonts w:ascii="Adobe Arabic" w:hAnsi="Adobe Arabic" w:cs="Adobe Arabic"/>
          <w:sz w:val="32"/>
          <w:szCs w:val="32"/>
          <w:rtl/>
        </w:rPr>
        <w:t>مَكَّة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ومصدومين مما لم يكونوا يتوقعونه من الهزيمة الم</w:t>
      </w:r>
      <w:r w:rsidR="007422DE">
        <w:rPr>
          <w:rFonts w:ascii="Adobe Arabic" w:hAnsi="Adobe Arabic" w:cs="Adobe Arabic" w:hint="cs"/>
          <w:sz w:val="32"/>
          <w:szCs w:val="32"/>
          <w:rtl/>
        </w:rPr>
        <w:t>ُ</w:t>
      </w:r>
      <w:r w:rsidRPr="00442B22">
        <w:rPr>
          <w:rFonts w:ascii="Adobe Arabic" w:hAnsi="Adobe Arabic" w:cs="Adobe Arabic"/>
          <w:sz w:val="32"/>
          <w:szCs w:val="32"/>
          <w:rtl/>
        </w:rPr>
        <w:t>ر</w:t>
      </w:r>
      <w:r w:rsidR="007422DE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ة</w:t>
      </w:r>
      <w:r w:rsidR="007422D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9B85740" w14:textId="10D982E4" w:rsidR="00DE52EA" w:rsidRDefault="00492771" w:rsidP="00DE52E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النتائج التي تحق</w:t>
      </w:r>
      <w:r w:rsidR="00516797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قت لهذا الانتصار كانت نتائج عظيمة ومهمة</w:t>
      </w:r>
      <w:r w:rsidR="007422DE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7422DE">
        <w:rPr>
          <w:rFonts w:ascii="Adobe Arabic" w:hAnsi="Adobe Arabic" w:cs="Adobe Arabic" w:hint="cs"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على ضوء التسمية القرآنية له ب</w:t>
      </w:r>
      <w:r w:rsidR="007422DE">
        <w:rPr>
          <w:rFonts w:ascii="Adobe Arabic" w:hAnsi="Adobe Arabic" w:cs="Adobe Arabic" w:hint="cs"/>
          <w:sz w:val="32"/>
          <w:szCs w:val="32"/>
          <w:rtl/>
        </w:rPr>
        <w:t>ـ(</w:t>
      </w:r>
      <w:r w:rsidRPr="00442B22">
        <w:rPr>
          <w:rFonts w:ascii="Adobe Arabic" w:hAnsi="Adobe Arabic" w:cs="Adobe Arabic"/>
          <w:sz w:val="32"/>
          <w:szCs w:val="32"/>
          <w:rtl/>
        </w:rPr>
        <w:t>يوم الفرقان</w:t>
      </w:r>
      <w:r w:rsidR="007422DE">
        <w:rPr>
          <w:rFonts w:ascii="Adobe Arabic" w:hAnsi="Adobe Arabic" w:cs="Adobe Arabic" w:hint="cs"/>
          <w:sz w:val="32"/>
          <w:szCs w:val="32"/>
          <w:rtl/>
        </w:rPr>
        <w:t>)،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أس</w:t>
      </w:r>
      <w:r w:rsidR="007422DE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س لمرحلة جديدة في واقع المسلمين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أصبح لهم هيبتهم وع</w:t>
      </w:r>
      <w:r w:rsidR="007422DE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ز</w:t>
      </w:r>
      <w:r w:rsidR="007422DE">
        <w:rPr>
          <w:rFonts w:ascii="Adobe Arabic" w:hAnsi="Adobe Arabic" w:cs="Adobe Arabic" w:hint="cs"/>
          <w:sz w:val="32"/>
          <w:szCs w:val="32"/>
          <w:rtl/>
        </w:rPr>
        <w:t>ُّ</w:t>
      </w:r>
      <w:r w:rsidRPr="00442B22">
        <w:rPr>
          <w:rFonts w:ascii="Adobe Arabic" w:hAnsi="Adobe Arabic" w:cs="Adobe Arabic"/>
          <w:sz w:val="32"/>
          <w:szCs w:val="32"/>
          <w:rtl/>
        </w:rPr>
        <w:t>هم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وكان له أهمية كبيرة في طمأنة الكثير من المترددين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والمضطربين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والقلقين</w:t>
      </w:r>
      <w:r w:rsidR="007422DE">
        <w:rPr>
          <w:rFonts w:ascii="Adobe Arabic" w:hAnsi="Adobe Arabic" w:cs="Adobe Arabic" w:hint="cs"/>
          <w:sz w:val="32"/>
          <w:szCs w:val="32"/>
          <w:rtl/>
        </w:rPr>
        <w:t>؛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7422DE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طمأنوا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2B22">
        <w:rPr>
          <w:rFonts w:ascii="Adobe Arabic" w:hAnsi="Adobe Arabic" w:cs="Adobe Arabic"/>
          <w:sz w:val="32"/>
          <w:szCs w:val="32"/>
          <w:rtl/>
        </w:rPr>
        <w:lastRenderedPageBreak/>
        <w:t>إلى مستقبل الإسلام</w:t>
      </w:r>
      <w:r w:rsidR="007422DE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وأعز</w:t>
      </w:r>
      <w:r w:rsidR="007422DE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الله المؤمنين بذلك النصر بعد أن كانوا مستضعفين </w:t>
      </w:r>
      <w:r w:rsidR="002B76F5">
        <w:rPr>
          <w:rFonts w:ascii="Adobe Arabic" w:hAnsi="Adobe Arabic" w:cs="Adobe Arabic"/>
          <w:sz w:val="32"/>
          <w:szCs w:val="32"/>
          <w:rtl/>
        </w:rPr>
        <w:t>جدًّا</w:t>
      </w:r>
      <w:r w:rsidR="007422DE">
        <w:rPr>
          <w:rFonts w:ascii="Adobe Arabic" w:hAnsi="Adobe Arabic" w:cs="Adobe Arabic" w:hint="cs"/>
          <w:sz w:val="32"/>
          <w:szCs w:val="32"/>
          <w:rtl/>
        </w:rPr>
        <w:t>؛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422DE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7422DE" w:rsidRPr="007422D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422DE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يقول الله في القرآن</w:t>
      </w:r>
      <w:r w:rsidR="007422DE">
        <w:rPr>
          <w:rFonts w:ascii="Adobe Arabic" w:hAnsi="Adobe Arabic" w:cs="Adobe Arabic" w:hint="cs"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7422DE" w:rsidRPr="007422DE">
        <w:rPr>
          <w:rStyle w:val="Char"/>
          <w:rtl/>
        </w:rPr>
        <w:t xml:space="preserve">وَلَقَدْ نَصَرَكُمُ اللَّهُ بِبَدْرٍ وَأَنْتُمْ أَذِلَّةٌ فَاتَّقُوا اللَّهَ لَعَلَّكُمْ </w:t>
      </w:r>
      <w:proofErr w:type="gramStart"/>
      <w:r w:rsidR="007422DE" w:rsidRPr="007422DE">
        <w:rPr>
          <w:rStyle w:val="Char"/>
          <w:rtl/>
        </w:rPr>
        <w:t>تَشْكُرُونَ</w:t>
      </w:r>
      <w:r w:rsidR="006651A6" w:rsidRPr="006651A6">
        <w:rPr>
          <w:rStyle w:val="Char"/>
          <w:rFonts w:cs="DecoType Naskh Variants"/>
          <w:rtl/>
        </w:rPr>
        <w:t>}</w:t>
      </w:r>
      <w:r w:rsidR="007422DE" w:rsidRPr="007422DE">
        <w:rPr>
          <w:rStyle w:val="Char0"/>
          <w:rtl/>
        </w:rPr>
        <w:t>[</w:t>
      </w:r>
      <w:proofErr w:type="gramEnd"/>
      <w:r w:rsidR="007422DE" w:rsidRPr="007422DE">
        <w:rPr>
          <w:rStyle w:val="Char0"/>
          <w:rtl/>
        </w:rPr>
        <w:t>آل عمران:123]</w:t>
      </w:r>
      <w:r w:rsidR="00DE52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D574F64" w14:textId="21F91BEB" w:rsidR="00DE52EA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كان لهذا الانتصار أثره في التحاق آخرين بالجهاد في سبيل الله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516797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>ش</w:t>
      </w:r>
      <w:r w:rsidR="00516797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>ج</w:t>
      </w:r>
      <w:r w:rsidR="00516797">
        <w:rPr>
          <w:rFonts w:ascii="Adobe Arabic" w:hAnsi="Adobe Arabic" w:cs="Adobe Arabic" w:hint="cs"/>
          <w:sz w:val="32"/>
          <w:szCs w:val="32"/>
          <w:rtl/>
        </w:rPr>
        <w:t>ُّ</w:t>
      </w:r>
      <w:r w:rsidRPr="00442B22">
        <w:rPr>
          <w:rFonts w:ascii="Adobe Arabic" w:hAnsi="Adobe Arabic" w:cs="Adobe Arabic"/>
          <w:sz w:val="32"/>
          <w:szCs w:val="32"/>
          <w:rtl/>
        </w:rPr>
        <w:t>ع</w:t>
      </w:r>
      <w:r w:rsidR="00516797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ه</w:t>
      </w:r>
      <w:r w:rsidR="00516797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م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من المسلمين أنفسهم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البعض كذلك يلتحقون بالإسلام ف</w:t>
      </w:r>
      <w:r w:rsidR="00DE52EA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>ي</w:t>
      </w:r>
      <w:r w:rsidR="00DE52EA">
        <w:rPr>
          <w:rFonts w:ascii="Adobe Arabic" w:hAnsi="Adobe Arabic" w:cs="Adobe Arabic" w:hint="cs"/>
          <w:sz w:val="32"/>
          <w:szCs w:val="32"/>
          <w:rtl/>
        </w:rPr>
        <w:t>ُ</w:t>
      </w:r>
      <w:r w:rsidRPr="00442B22">
        <w:rPr>
          <w:rFonts w:ascii="Adobe Arabic" w:hAnsi="Adobe Arabic" w:cs="Adobe Arabic"/>
          <w:sz w:val="32"/>
          <w:szCs w:val="32"/>
          <w:rtl/>
        </w:rPr>
        <w:t>س</w:t>
      </w:r>
      <w:r w:rsidR="00DE52EA">
        <w:rPr>
          <w:rFonts w:ascii="Adobe Arabic" w:hAnsi="Adobe Arabic" w:cs="Adobe Arabic" w:hint="cs"/>
          <w:sz w:val="32"/>
          <w:szCs w:val="32"/>
          <w:rtl/>
        </w:rPr>
        <w:t>ْ</w:t>
      </w:r>
      <w:r w:rsidRPr="00442B22">
        <w:rPr>
          <w:rFonts w:ascii="Adobe Arabic" w:hAnsi="Adobe Arabic" w:cs="Adobe Arabic"/>
          <w:sz w:val="32"/>
          <w:szCs w:val="32"/>
          <w:rtl/>
        </w:rPr>
        <w:t>ل</w:t>
      </w:r>
      <w:r w:rsidR="00DE52EA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مون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فانطلق للجهاد أعداد</w:t>
      </w:r>
      <w:r w:rsidR="00DE52EA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إضافية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بالمئات من المسلمين</w:t>
      </w:r>
      <w:r w:rsidR="00DE52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1CB0EE5" w14:textId="71729016" w:rsidR="00DE52EA" w:rsidRDefault="00492771" w:rsidP="00DE52E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في هذه المعركة كان لأمير المؤمنين علي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64E23" w:rsidRPr="00752E14">
        <w:rPr>
          <w:rFonts w:ascii="Adobe Arabic" w:hAnsi="Adobe Arabic" w:cs="Adobe Arabic"/>
          <w:b/>
          <w:bCs/>
          <w:sz w:val="32"/>
          <w:szCs w:val="32"/>
          <w:rtl/>
        </w:rPr>
        <w:t>"عَلَيْهِ السَّلَامُ"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دور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بارز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B76F5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المواجهة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وهذا م</w:t>
      </w:r>
      <w:r w:rsidR="00DE52EA">
        <w:rPr>
          <w:rFonts w:ascii="Adobe Arabic" w:hAnsi="Adobe Arabic" w:cs="Adobe Arabic" w:hint="cs"/>
          <w:sz w:val="32"/>
          <w:szCs w:val="32"/>
          <w:rtl/>
        </w:rPr>
        <w:t>ُ</w:t>
      </w:r>
      <w:r w:rsidRPr="00442B22">
        <w:rPr>
          <w:rFonts w:ascii="Adobe Arabic" w:hAnsi="Adobe Arabic" w:cs="Adobe Arabic"/>
          <w:sz w:val="32"/>
          <w:szCs w:val="32"/>
          <w:rtl/>
        </w:rPr>
        <w:t>ث</w:t>
      </w:r>
      <w:r w:rsidR="00DE52EA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>ب</w:t>
      </w:r>
      <w:r w:rsidR="00DE52E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ت</w:t>
      </w:r>
      <w:r w:rsidR="00DE52EA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في ك</w:t>
      </w:r>
      <w:r w:rsidR="00DE52EA">
        <w:rPr>
          <w:rFonts w:ascii="Adobe Arabic" w:hAnsi="Adobe Arabic" w:cs="Adobe Arabic" w:hint="cs"/>
          <w:sz w:val="32"/>
          <w:szCs w:val="32"/>
          <w:rtl/>
        </w:rPr>
        <w:t>ُ</w:t>
      </w:r>
      <w:r w:rsidRPr="00442B22">
        <w:rPr>
          <w:rFonts w:ascii="Adobe Arabic" w:hAnsi="Adobe Arabic" w:cs="Adobe Arabic"/>
          <w:sz w:val="32"/>
          <w:szCs w:val="32"/>
          <w:rtl/>
        </w:rPr>
        <w:t>ت</w:t>
      </w:r>
      <w:r w:rsidR="00DE52EA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ب</w:t>
      </w:r>
      <w:r w:rsidR="00DE52EA">
        <w:rPr>
          <w:rFonts w:ascii="Adobe Arabic" w:hAnsi="Adobe Arabic" w:cs="Adobe Arabic" w:hint="cs"/>
          <w:sz w:val="32"/>
          <w:szCs w:val="32"/>
          <w:rtl/>
        </w:rPr>
        <w:t>َ</w:t>
      </w:r>
      <w:r w:rsidR="00DE52EA">
        <w:rPr>
          <w:rFonts w:ascii="Adobe Arabic" w:hAnsi="Adobe Arabic" w:cs="Adobe Arabic"/>
          <w:sz w:val="32"/>
          <w:szCs w:val="32"/>
          <w:rtl/>
        </w:rPr>
        <w:t xml:space="preserve"> التاريخ والس</w:t>
      </w:r>
      <w:r w:rsidR="00DE52EA">
        <w:rPr>
          <w:rFonts w:ascii="Adobe Arabic" w:hAnsi="Adobe Arabic" w:cs="Adobe Arabic" w:hint="cs"/>
          <w:sz w:val="32"/>
          <w:szCs w:val="32"/>
          <w:rtl/>
        </w:rPr>
        <w:t>ِّ</w:t>
      </w:r>
      <w:r w:rsidR="00DE52EA">
        <w:rPr>
          <w:rFonts w:ascii="Adobe Arabic" w:hAnsi="Adobe Arabic" w:cs="Adobe Arabic"/>
          <w:sz w:val="32"/>
          <w:szCs w:val="32"/>
          <w:rtl/>
        </w:rPr>
        <w:t>ي</w:t>
      </w:r>
      <w:r w:rsidR="00DE52EA">
        <w:rPr>
          <w:rFonts w:ascii="Adobe Arabic" w:hAnsi="Adobe Arabic" w:cs="Adobe Arabic" w:hint="cs"/>
          <w:sz w:val="32"/>
          <w:szCs w:val="32"/>
          <w:rtl/>
        </w:rPr>
        <w:t>َّر</w:t>
      </w:r>
      <w:r w:rsidR="00DE52EA">
        <w:rPr>
          <w:rFonts w:ascii="Adobe Arabic" w:hAnsi="Adobe Arabic" w:cs="Adobe Arabic" w:hint="cs"/>
          <w:sz w:val="32"/>
          <w:szCs w:val="32"/>
          <w:rtl/>
          <w:lang w:bidi="ar-YE"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وكذلك لحمزة بن عبد </w:t>
      </w:r>
      <w:r w:rsidR="00DE52EA">
        <w:rPr>
          <w:rFonts w:ascii="Adobe Arabic" w:hAnsi="Adobe Arabic" w:cs="Adobe Arabic"/>
          <w:sz w:val="32"/>
          <w:szCs w:val="32"/>
          <w:rtl/>
        </w:rPr>
        <w:t>المط</w:t>
      </w:r>
      <w:r w:rsidRPr="00DE52EA">
        <w:rPr>
          <w:rFonts w:ascii="Adobe Arabic" w:hAnsi="Adobe Arabic" w:cs="Adobe Arabic"/>
          <w:sz w:val="32"/>
          <w:szCs w:val="32"/>
          <w:rtl/>
        </w:rPr>
        <w:t>لب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ولل</w:t>
      </w:r>
      <w:r w:rsidR="00DE52EA">
        <w:rPr>
          <w:rFonts w:ascii="Adobe Arabic" w:hAnsi="Adobe Arabic" w:cs="Adobe Arabic" w:hint="cs"/>
          <w:sz w:val="32"/>
          <w:szCs w:val="32"/>
          <w:rtl/>
        </w:rPr>
        <w:t>أ</w:t>
      </w:r>
      <w:r w:rsidRPr="00442B22">
        <w:rPr>
          <w:rFonts w:ascii="Adobe Arabic" w:hAnsi="Adobe Arabic" w:cs="Adobe Arabic"/>
          <w:sz w:val="32"/>
          <w:szCs w:val="32"/>
          <w:rtl/>
        </w:rPr>
        <w:t>نصار أيضاً الذين كانوا مستبسلين ومتفانين</w:t>
      </w:r>
      <w:r w:rsidR="00DE52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544284" w14:textId="35743616" w:rsidR="00DE52EA" w:rsidRDefault="00492771" w:rsidP="00DE52E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لأهمية غزوة بدر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الكبرى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وث</w:t>
      </w:r>
      <w:r w:rsidR="00DE52E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قها الله مع دروس متكاملة ومهمة عن الجهاد في سبيل الله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وأهميته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وضرورته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وفضله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وعظمته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وما يترتب عليه من نتائج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وعن أسباب النصر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ما هي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وكيف هي</w:t>
      </w:r>
      <w:r w:rsidR="00DE52EA">
        <w:rPr>
          <w:rFonts w:ascii="Adobe Arabic" w:hAnsi="Adobe Arabic" w:cs="Adobe Arabic" w:hint="cs"/>
          <w:sz w:val="32"/>
          <w:szCs w:val="32"/>
          <w:rtl/>
        </w:rPr>
        <w:t>)،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وأسباب الهزيمة وما يتعلق بذلك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سورة الأنفال</w:t>
      </w:r>
      <w:r w:rsidR="00DE52EA">
        <w:rPr>
          <w:rFonts w:ascii="Adobe Arabic" w:hAnsi="Adobe Arabic" w:cs="Adobe Arabic" w:hint="cs"/>
          <w:sz w:val="32"/>
          <w:szCs w:val="32"/>
          <w:rtl/>
        </w:rPr>
        <w:t>)،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وهناك أيضاً حديث</w:t>
      </w:r>
      <w:r w:rsidR="00DE52EA">
        <w:rPr>
          <w:rFonts w:ascii="Adobe Arabic" w:hAnsi="Adobe Arabic" w:cs="Adobe Arabic" w:hint="cs"/>
          <w:sz w:val="32"/>
          <w:szCs w:val="32"/>
          <w:rtl/>
        </w:rPr>
        <w:t>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عنها في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سورة ال</w:t>
      </w:r>
      <w:r w:rsidR="00DE52EA">
        <w:rPr>
          <w:rFonts w:ascii="Adobe Arabic" w:hAnsi="Adobe Arabic" w:cs="Adobe Arabic" w:hint="cs"/>
          <w:sz w:val="32"/>
          <w:szCs w:val="32"/>
          <w:rtl/>
        </w:rPr>
        <w:t>حج)،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="00DE52EA">
        <w:rPr>
          <w:rFonts w:ascii="Adobe Arabic" w:hAnsi="Adobe Arabic" w:cs="Adobe Arabic"/>
          <w:sz w:val="32"/>
          <w:szCs w:val="32"/>
          <w:rtl/>
        </w:rPr>
        <w:t xml:space="preserve">سورة </w:t>
      </w:r>
      <w:r w:rsidR="00DE52EA">
        <w:rPr>
          <w:rFonts w:ascii="Adobe Arabic" w:hAnsi="Adobe Arabic" w:cs="Adobe Arabic" w:hint="cs"/>
          <w:sz w:val="32"/>
          <w:szCs w:val="32"/>
          <w:rtl/>
        </w:rPr>
        <w:t>آ</w:t>
      </w:r>
      <w:r w:rsidRPr="00442B22">
        <w:rPr>
          <w:rFonts w:ascii="Adobe Arabic" w:hAnsi="Adobe Arabic" w:cs="Adobe Arabic"/>
          <w:sz w:val="32"/>
          <w:szCs w:val="32"/>
          <w:rtl/>
        </w:rPr>
        <w:t>ل عمران</w:t>
      </w:r>
      <w:r w:rsidR="00DE52EA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76B22BF3" w14:textId="43F0A2AE" w:rsidR="00DE52EA" w:rsidRDefault="00492771" w:rsidP="00B468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7D3A5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B468B6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رت بغزوة بدر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الكبرى 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سورة الروم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قبل أن تأتي بسنوات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بالانتصار نفسه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الانتصار الذي تحق</w:t>
      </w:r>
      <w:r w:rsidR="00516797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ق في غزوة بدر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كانت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سورة الروم</w:t>
      </w:r>
      <w:r w:rsidR="00DE52EA">
        <w:rPr>
          <w:rFonts w:ascii="Adobe Arabic" w:hAnsi="Adobe Arabic" w:cs="Adobe Arabic" w:hint="cs"/>
          <w:sz w:val="32"/>
          <w:szCs w:val="32"/>
          <w:rtl/>
        </w:rPr>
        <w:t>)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بش</w:t>
      </w:r>
      <w:r w:rsidR="00DE52EA">
        <w:rPr>
          <w:rFonts w:ascii="Adobe Arabic" w:hAnsi="Adobe Arabic" w:cs="Adobe Arabic" w:hint="cs"/>
          <w:sz w:val="32"/>
          <w:szCs w:val="32"/>
          <w:rtl/>
        </w:rPr>
        <w:t>َّ</w:t>
      </w:r>
      <w:r w:rsidRPr="00442B22">
        <w:rPr>
          <w:rFonts w:ascii="Adobe Arabic" w:hAnsi="Adobe Arabic" w:cs="Adobe Arabic"/>
          <w:sz w:val="32"/>
          <w:szCs w:val="32"/>
          <w:rtl/>
        </w:rPr>
        <w:t>رت به قبل أن يأتي بسنوات</w:t>
      </w:r>
      <w:r w:rsidR="00DE52EA">
        <w:rPr>
          <w:rFonts w:ascii="Adobe Arabic" w:hAnsi="Adobe Arabic" w:cs="Adobe Arabic" w:hint="cs"/>
          <w:sz w:val="32"/>
          <w:szCs w:val="32"/>
          <w:rtl/>
        </w:rPr>
        <w:t>: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6651A6">
        <w:rPr>
          <w:rStyle w:val="Char"/>
          <w:rFonts w:cs="DecoType Naskh Variants"/>
          <w:rtl/>
        </w:rPr>
        <w:t>{</w:t>
      </w:r>
      <w:r w:rsidR="00DE52EA" w:rsidRPr="00DE52EA">
        <w:rPr>
          <w:rStyle w:val="Char"/>
          <w:rtl/>
        </w:rPr>
        <w:t>وَيَوْمَئِذٍ يَفْرَحُ الْمُؤْمِنُونَ</w:t>
      </w:r>
      <w:r w:rsidR="00DE52EA" w:rsidRPr="00DE52EA">
        <w:rPr>
          <w:rStyle w:val="Char"/>
          <w:rFonts w:hint="cs"/>
          <w:rtl/>
        </w:rPr>
        <w:t xml:space="preserve"> (</w:t>
      </w:r>
      <w:r w:rsidR="00DE52EA" w:rsidRPr="00DE52EA">
        <w:rPr>
          <w:rStyle w:val="Char"/>
          <w:rtl/>
        </w:rPr>
        <w:t>4</w:t>
      </w:r>
      <w:r w:rsidR="00DE52EA" w:rsidRPr="00DE52EA">
        <w:rPr>
          <w:rStyle w:val="Char"/>
          <w:rFonts w:hint="cs"/>
          <w:rtl/>
        </w:rPr>
        <w:t>)</w:t>
      </w:r>
      <w:r w:rsidR="00DE52EA" w:rsidRPr="00DE52EA">
        <w:rPr>
          <w:rStyle w:val="Char"/>
          <w:rtl/>
        </w:rPr>
        <w:t xml:space="preserve"> بِنَصْرِ اللَّهِ يَنْصُرُ مَنْ </w:t>
      </w:r>
      <w:proofErr w:type="gramStart"/>
      <w:r w:rsidR="00DE52EA" w:rsidRPr="00DE52EA">
        <w:rPr>
          <w:rStyle w:val="Char"/>
          <w:rtl/>
        </w:rPr>
        <w:t>يَشَاءُ</w:t>
      </w:r>
      <w:r w:rsidR="006651A6" w:rsidRPr="006651A6">
        <w:rPr>
          <w:rStyle w:val="Char"/>
          <w:rFonts w:cs="DecoType Naskh Variants"/>
          <w:rtl/>
        </w:rPr>
        <w:t>}</w:t>
      </w:r>
      <w:r w:rsidR="00DE52EA" w:rsidRPr="00DE52EA">
        <w:rPr>
          <w:rStyle w:val="Char0"/>
          <w:rtl/>
        </w:rPr>
        <w:t>[</w:t>
      </w:r>
      <w:proofErr w:type="gramEnd"/>
      <w:r w:rsidR="00DE52EA" w:rsidRPr="00DE52EA">
        <w:rPr>
          <w:rStyle w:val="Char0"/>
          <w:rtl/>
        </w:rPr>
        <w:t>الروم:</w:t>
      </w:r>
      <w:r w:rsidR="00DE52EA" w:rsidRPr="00DE52EA">
        <w:rPr>
          <w:rStyle w:val="Char0"/>
          <w:rFonts w:hint="cs"/>
          <w:rtl/>
        </w:rPr>
        <w:t>4-</w:t>
      </w:r>
      <w:r w:rsidR="00DE52EA" w:rsidRPr="00DE52EA">
        <w:rPr>
          <w:rStyle w:val="Char0"/>
          <w:rtl/>
        </w:rPr>
        <w:t>5]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="00DE52EA" w:rsidRPr="00DE52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16797">
        <w:rPr>
          <w:rFonts w:ascii="Adobe Arabic" w:hAnsi="Adobe Arabic" w:cs="Adobe Arabic" w:hint="cs"/>
          <w:sz w:val="32"/>
          <w:szCs w:val="32"/>
          <w:rtl/>
        </w:rPr>
        <w:t>مت</w:t>
      </w:r>
      <w:r w:rsidR="00516797" w:rsidRPr="00442B22">
        <w:rPr>
          <w:rFonts w:ascii="Adobe Arabic" w:hAnsi="Adobe Arabic" w:cs="Adobe Arabic"/>
          <w:sz w:val="32"/>
          <w:szCs w:val="32"/>
          <w:rtl/>
        </w:rPr>
        <w:t xml:space="preserve">زامناً </w:t>
      </w:r>
      <w:r w:rsidRPr="00442B22">
        <w:rPr>
          <w:rFonts w:ascii="Adobe Arabic" w:hAnsi="Adobe Arabic" w:cs="Adobe Arabic"/>
          <w:sz w:val="32"/>
          <w:szCs w:val="32"/>
          <w:rtl/>
        </w:rPr>
        <w:t>مع أحداث دولية وإقليمية</w:t>
      </w:r>
      <w:r w:rsidR="00DE52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6A688D" w14:textId="4620F5BA" w:rsidR="00DE52EA" w:rsidRDefault="00492771" w:rsidP="00DE52E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ما بعد غزوة بدر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الكبرى استمر</w:t>
      </w:r>
      <w:r w:rsidR="0051679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 الجولات العسكرية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بين رسول الله </w:t>
      </w:r>
      <w:r w:rsidR="00564E23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وقريش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وصولاً إلى فتح </w:t>
      </w:r>
      <w:r w:rsidR="00B73231">
        <w:rPr>
          <w:rFonts w:ascii="Adobe Arabic" w:hAnsi="Adobe Arabic" w:cs="Adobe Arabic"/>
          <w:sz w:val="32"/>
          <w:szCs w:val="32"/>
          <w:rtl/>
        </w:rPr>
        <w:t>مَكَّة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في السنة الثامنة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غزوة بدر</w:t>
      </w:r>
      <w:r w:rsidR="00DE52EA">
        <w:rPr>
          <w:rFonts w:ascii="Adobe Arabic" w:hAnsi="Adobe Arabic" w:cs="Adobe Arabic" w:hint="cs"/>
          <w:sz w:val="32"/>
          <w:szCs w:val="32"/>
          <w:rtl/>
        </w:rPr>
        <w:t>ٍ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الكبرى في السنة الثانية للهجرة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وفتح </w:t>
      </w:r>
      <w:r w:rsidR="00B73231">
        <w:rPr>
          <w:rFonts w:ascii="Adobe Arabic" w:hAnsi="Adobe Arabic" w:cs="Adobe Arabic"/>
          <w:sz w:val="32"/>
          <w:szCs w:val="32"/>
          <w:rtl/>
        </w:rPr>
        <w:t>مَكَّة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في السنة الثامنة للهجرة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وكان فتحاً عظيماً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="00DE52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E52EA">
        <w:rPr>
          <w:rFonts w:ascii="Adobe Arabic" w:hAnsi="Adobe Arabic" w:cs="Adobe Arabic" w:hint="cs"/>
          <w:sz w:val="32"/>
          <w:szCs w:val="32"/>
          <w:rtl/>
        </w:rPr>
        <w:t>أ</w:t>
      </w:r>
      <w:r w:rsidR="00DE52EA">
        <w:rPr>
          <w:rFonts w:ascii="Adobe Arabic" w:hAnsi="Adobe Arabic" w:cs="Adobe Arabic"/>
          <w:sz w:val="32"/>
          <w:szCs w:val="32"/>
          <w:rtl/>
        </w:rPr>
        <w:t>زا</w:t>
      </w:r>
      <w:r w:rsidR="00DE52EA">
        <w:rPr>
          <w:rFonts w:ascii="Adobe Arabic" w:hAnsi="Adobe Arabic" w:cs="Adobe Arabic" w:hint="cs"/>
          <w:sz w:val="32"/>
          <w:szCs w:val="32"/>
          <w:rtl/>
        </w:rPr>
        <w:t>ح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أكبر عقبة في الساحة العربية من العرب </w:t>
      </w:r>
      <w:r w:rsidR="00DE52EA">
        <w:rPr>
          <w:rFonts w:ascii="Adobe Arabic" w:hAnsi="Adobe Arabic" w:cs="Adobe Arabic" w:hint="cs"/>
          <w:sz w:val="32"/>
          <w:szCs w:val="32"/>
          <w:rtl/>
        </w:rPr>
        <w:t>(</w:t>
      </w:r>
      <w:r w:rsidRPr="00442B22">
        <w:rPr>
          <w:rFonts w:ascii="Adobe Arabic" w:hAnsi="Adobe Arabic" w:cs="Adobe Arabic"/>
          <w:sz w:val="32"/>
          <w:szCs w:val="32"/>
          <w:rtl/>
        </w:rPr>
        <w:t>قريش</w:t>
      </w:r>
      <w:r w:rsidR="00DE52EA">
        <w:rPr>
          <w:rFonts w:ascii="Adobe Arabic" w:hAnsi="Adobe Arabic" w:cs="Adobe Arabic" w:hint="cs"/>
          <w:sz w:val="32"/>
          <w:szCs w:val="32"/>
          <w:rtl/>
        </w:rPr>
        <w:t>)،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كان</w:t>
      </w:r>
      <w:r w:rsidR="00DE52EA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42B22">
        <w:rPr>
          <w:rFonts w:ascii="Adobe Arabic" w:hAnsi="Adobe Arabic" w:cs="Adobe Arabic"/>
          <w:sz w:val="32"/>
          <w:szCs w:val="32"/>
          <w:rtl/>
        </w:rPr>
        <w:t>هم أكبر عائق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واستعاد </w:t>
      </w:r>
      <w:r w:rsidR="00B73231">
        <w:rPr>
          <w:rFonts w:ascii="Adobe Arabic" w:hAnsi="Adobe Arabic" w:cs="Adobe Arabic"/>
          <w:sz w:val="32"/>
          <w:szCs w:val="32"/>
          <w:rtl/>
        </w:rPr>
        <w:t>مَكَّة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بقدسيتها وأهميتها</w:t>
      </w:r>
      <w:r w:rsidR="00DE52EA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وأقبل الناس بعده إلى دين الله أفواجاً</w:t>
      </w:r>
      <w:r w:rsidR="00DE52E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729A49F" w14:textId="110A9A7C" w:rsidR="007C640E" w:rsidRPr="00752E14" w:rsidRDefault="00492771" w:rsidP="002B76F5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في مسيرة النبي </w:t>
      </w:r>
      <w:r w:rsidR="00564E23" w:rsidRPr="00752E1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B468B6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</w:t>
      </w:r>
      <w:r w:rsidR="00564E23"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اللَّهُ عَلَيْهِ وَعَلَى آلِهِ"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وجهاده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DE52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E52EA" w:rsidRPr="00752E14">
        <w:rPr>
          <w:rFonts w:ascii="Adobe Arabic" w:hAnsi="Adobe Arabic" w:cs="Adobe Arabic"/>
          <w:b/>
          <w:bCs/>
          <w:sz w:val="32"/>
          <w:szCs w:val="32"/>
          <w:rtl/>
        </w:rPr>
        <w:t>له</w:t>
      </w:r>
      <w:r w:rsidR="007C640E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DDA983B" w14:textId="343323DD" w:rsidR="007C640E" w:rsidRDefault="00492771" w:rsidP="00752E1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مواجهاته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مع اليهود</w:t>
      </w:r>
      <w:r w:rsidR="00B7323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عِ</w:t>
      </w:r>
      <w:r w:rsidRPr="00752E14">
        <w:rPr>
          <w:rFonts w:ascii="Adobe Arabic" w:hAnsi="Adobe Arabic" w:cs="Adobe Arabic"/>
          <w:sz w:val="32"/>
          <w:szCs w:val="32"/>
          <w:rtl/>
        </w:rPr>
        <w:t>د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sz w:val="32"/>
          <w:szCs w:val="32"/>
          <w:rtl/>
        </w:rPr>
        <w:t>ت مواجهات وجولات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من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الله فيها بانتصارات حاسمة</w:t>
      </w:r>
      <w:r w:rsidR="00B7323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وعظيمة</w:t>
      </w:r>
      <w:r w:rsidR="00B73231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ومهمة</w:t>
      </w:r>
      <w:r w:rsidR="007C64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7AB924" w14:textId="24FA2E2C" w:rsidR="007D3A54" w:rsidRDefault="00492771" w:rsidP="00752E1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جولات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في مواجهة الروم</w:t>
      </w:r>
      <w:r w:rsidR="007D3A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2BC487" w14:textId="61444862" w:rsidR="007D3A54" w:rsidRDefault="00492771" w:rsidP="00752E1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جولات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في الساحة العربية واسعة</w:t>
      </w:r>
      <w:r w:rsidR="007D3A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768F95" w14:textId="15CFBEB2" w:rsidR="00DE52EA" w:rsidRPr="00752E14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مسيرة حافلة بالجهاد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بل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 xml:space="preserve"> كان </w:t>
      </w:r>
      <w:r w:rsidRPr="00752E14">
        <w:rPr>
          <w:rFonts w:ascii="Adobe Arabic" w:hAnsi="Adobe Arabic" w:cs="Adobe Arabic"/>
          <w:sz w:val="32"/>
          <w:szCs w:val="32"/>
          <w:rtl/>
        </w:rPr>
        <w:t>الجهاد في سبيل الله من أبرز اهتمامات النبي</w:t>
      </w:r>
      <w:r w:rsidR="00170CE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وأعماله</w:t>
      </w:r>
      <w:r w:rsidR="00170CE5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وأنشطته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حق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sz w:val="32"/>
          <w:szCs w:val="32"/>
          <w:rtl/>
        </w:rPr>
        <w:t>ق فيه انتصارات عظيمة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وأحق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ّ</w:t>
      </w:r>
      <w:r w:rsidRPr="00752E14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170CE5" w:rsidRPr="00752E14">
        <w:rPr>
          <w:rFonts w:ascii="Adobe Arabic" w:hAnsi="Adobe Arabic" w:cs="Adobe Arabic"/>
          <w:sz w:val="32"/>
          <w:szCs w:val="32"/>
          <w:rtl/>
        </w:rPr>
        <w:t>الح</w:t>
      </w:r>
      <w:r w:rsidR="00170CE5" w:rsidRPr="00752E14">
        <w:rPr>
          <w:rFonts w:ascii="Adobe Arabic" w:hAnsi="Adobe Arabic" w:cs="Adobe Arabic" w:hint="cs"/>
          <w:sz w:val="32"/>
          <w:szCs w:val="32"/>
          <w:rtl/>
        </w:rPr>
        <w:t>ق</w:t>
      </w:r>
      <w:r w:rsidR="007D3A54">
        <w:rPr>
          <w:rFonts w:ascii="Adobe Arabic" w:hAnsi="Adobe Arabic" w:cs="Adobe Arabic" w:hint="cs"/>
          <w:sz w:val="32"/>
          <w:szCs w:val="32"/>
          <w:rtl/>
        </w:rPr>
        <w:t>،</w:t>
      </w:r>
      <w:r w:rsidR="00170CE5" w:rsidRPr="00752E1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sz w:val="32"/>
          <w:szCs w:val="32"/>
          <w:rtl/>
        </w:rPr>
        <w:t>وأزهق الباطل</w:t>
      </w:r>
      <w:r w:rsidR="00DE52EA" w:rsidRPr="00752E1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56B178" w14:textId="40583197" w:rsidR="006651A6" w:rsidRDefault="00492771" w:rsidP="00752E1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المسلمون في 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زاء التحديات الخطيرة من ق</w:t>
      </w:r>
      <w:r w:rsidR="00170CE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170CE5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 أعدائهم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مقابل الت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ت والطغيا</w:t>
      </w:r>
      <w:r w:rsidR="00DE52EA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الأمريكي والإسرائيلي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لابد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لهم من الجهاد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لن ي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ل حماية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 xml:space="preserve"> لهم من </w:t>
      </w:r>
      <w:r w:rsidRPr="00442B22">
        <w:rPr>
          <w:rFonts w:ascii="Adobe Arabic" w:hAnsi="Adobe Arabic" w:cs="Adobe Arabic"/>
          <w:sz w:val="32"/>
          <w:szCs w:val="32"/>
          <w:rtl/>
        </w:rPr>
        <w:t>الاستعباد</w:t>
      </w:r>
      <w:r w:rsidR="00170CE5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والذ</w:t>
      </w:r>
      <w:r w:rsidR="006651A6">
        <w:rPr>
          <w:rFonts w:ascii="Adobe Arabic" w:hAnsi="Adobe Arabic" w:cs="Adobe Arabic" w:hint="cs"/>
          <w:sz w:val="32"/>
          <w:szCs w:val="32"/>
          <w:rtl/>
        </w:rPr>
        <w:t>ُّ</w:t>
      </w:r>
      <w:r w:rsidRPr="00442B22">
        <w:rPr>
          <w:rFonts w:ascii="Adobe Arabic" w:hAnsi="Adobe Arabic" w:cs="Adobe Arabic"/>
          <w:sz w:val="32"/>
          <w:szCs w:val="32"/>
          <w:rtl/>
        </w:rPr>
        <w:t>ل</w:t>
      </w:r>
      <w:r w:rsidR="006651A6">
        <w:rPr>
          <w:rFonts w:ascii="Adobe Arabic" w:hAnsi="Adobe Arabic" w:cs="Adobe Arabic" w:hint="cs"/>
          <w:sz w:val="32"/>
          <w:szCs w:val="32"/>
          <w:rtl/>
        </w:rPr>
        <w:t>ّ</w:t>
      </w:r>
      <w:r w:rsidR="00170CE5">
        <w:rPr>
          <w:rFonts w:ascii="Adobe Arabic" w:hAnsi="Adobe Arabic" w:cs="Adobe Arabic" w:hint="cs"/>
          <w:sz w:val="32"/>
          <w:szCs w:val="32"/>
          <w:rtl/>
        </w:rPr>
        <w:t>؛</w:t>
      </w:r>
      <w:r w:rsidR="00170CE5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هتك الأعرا</w:t>
      </w:r>
      <w:r w:rsidR="006651A6">
        <w:rPr>
          <w:rFonts w:ascii="Adobe Arabic" w:hAnsi="Adobe Arabic" w:cs="Adobe Arabic" w:hint="cs"/>
          <w:sz w:val="32"/>
          <w:szCs w:val="32"/>
          <w:rtl/>
        </w:rPr>
        <w:t>ض</w:t>
      </w:r>
      <w:r w:rsidR="00170CE5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واحتلال الأوطان</w:t>
      </w:r>
      <w:r w:rsidR="00170CE5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ونهب الثروات</w:t>
      </w:r>
      <w:r w:rsidR="00170CE5">
        <w:rPr>
          <w:rFonts w:ascii="Adobe Arabic" w:hAnsi="Adobe Arabic" w:cs="Adobe Arabic" w:hint="cs"/>
          <w:sz w:val="32"/>
          <w:szCs w:val="32"/>
          <w:rtl/>
        </w:rPr>
        <w:t>؛</w:t>
      </w:r>
      <w:r w:rsidR="00170CE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651A6" w:rsidRPr="00752E14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="006651A6">
        <w:rPr>
          <w:rFonts w:ascii="Adobe Arabic" w:hAnsi="Adobe Arabic" w:cs="Adobe Arabic"/>
          <w:sz w:val="32"/>
          <w:szCs w:val="32"/>
          <w:rtl/>
        </w:rPr>
        <w:t xml:space="preserve"> الإذلال</w:t>
      </w:r>
      <w:r w:rsidR="00170CE5">
        <w:rPr>
          <w:rFonts w:ascii="Adobe Arabic" w:hAnsi="Adobe Arabic" w:cs="Adobe Arabic" w:hint="cs"/>
          <w:sz w:val="32"/>
          <w:szCs w:val="32"/>
          <w:rtl/>
        </w:rPr>
        <w:t>،</w:t>
      </w:r>
      <w:r w:rsidR="006651A6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442B22">
        <w:rPr>
          <w:rFonts w:ascii="Adobe Arabic" w:hAnsi="Adobe Arabic" w:cs="Adobe Arabic"/>
          <w:sz w:val="32"/>
          <w:szCs w:val="32"/>
          <w:rtl/>
        </w:rPr>
        <w:t>طمس الهوية</w:t>
      </w:r>
      <w:r w:rsidR="00170CE5">
        <w:rPr>
          <w:rFonts w:ascii="Adobe Arabic" w:hAnsi="Adobe Arabic" w:cs="Adobe Arabic" w:hint="cs"/>
          <w:sz w:val="32"/>
          <w:szCs w:val="32"/>
          <w:rtl/>
        </w:rPr>
        <w:t>...</w:t>
      </w:r>
      <w:r w:rsidR="00170CE5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كل هذه المخاطر من ق</w:t>
      </w:r>
      <w:r w:rsidR="006651A6">
        <w:rPr>
          <w:rFonts w:ascii="Adobe Arabic" w:hAnsi="Adobe Arabic" w:cs="Adobe Arabic" w:hint="cs"/>
          <w:sz w:val="32"/>
          <w:szCs w:val="32"/>
          <w:rtl/>
        </w:rPr>
        <w:t>ِ</w:t>
      </w:r>
      <w:r w:rsidRPr="00442B22">
        <w:rPr>
          <w:rFonts w:ascii="Adobe Arabic" w:hAnsi="Adobe Arabic" w:cs="Adobe Arabic"/>
          <w:sz w:val="32"/>
          <w:szCs w:val="32"/>
          <w:rtl/>
        </w:rPr>
        <w:t>ب</w:t>
      </w:r>
      <w:r w:rsidR="006651A6">
        <w:rPr>
          <w:rFonts w:ascii="Adobe Arabic" w:hAnsi="Adobe Arabic" w:cs="Adobe Arabic" w:hint="cs"/>
          <w:sz w:val="32"/>
          <w:szCs w:val="32"/>
          <w:rtl/>
        </w:rPr>
        <w:t>َ</w:t>
      </w:r>
      <w:r w:rsidRPr="00442B22">
        <w:rPr>
          <w:rFonts w:ascii="Adobe Arabic" w:hAnsi="Adobe Arabic" w:cs="Adobe Arabic"/>
          <w:sz w:val="32"/>
          <w:szCs w:val="32"/>
          <w:rtl/>
        </w:rPr>
        <w:t>ل أعدائهم</w:t>
      </w:r>
      <w:r w:rsidR="00170CE5">
        <w:rPr>
          <w:rFonts w:ascii="Adobe Arabic" w:hAnsi="Adobe Arabic" w:cs="Adobe Arabic" w:hint="cs"/>
          <w:sz w:val="32"/>
          <w:szCs w:val="32"/>
          <w:rtl/>
        </w:rPr>
        <w:t>؛</w:t>
      </w:r>
      <w:r w:rsidR="00170CE5" w:rsidRPr="00442B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إل</w:t>
      </w:r>
      <w:r w:rsidR="006651A6" w:rsidRPr="00752E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52E14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الجهاد في سبيل الله</w:t>
      </w:r>
      <w:r w:rsidR="006651A6">
        <w:rPr>
          <w:rFonts w:ascii="Adobe Arabic" w:hAnsi="Adobe Arabic" w:cs="Adobe Arabic" w:hint="cs"/>
          <w:sz w:val="32"/>
          <w:szCs w:val="32"/>
          <w:rtl/>
        </w:rPr>
        <w:t>،</w:t>
      </w:r>
      <w:r w:rsidRPr="00442B22">
        <w:rPr>
          <w:rFonts w:ascii="Adobe Arabic" w:hAnsi="Adobe Arabic" w:cs="Adobe Arabic"/>
          <w:sz w:val="32"/>
          <w:szCs w:val="32"/>
          <w:rtl/>
        </w:rPr>
        <w:t xml:space="preserve"> وفق تعليمات الله </w:t>
      </w:r>
      <w:r w:rsidR="006651A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651A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BD1F01A" w14:textId="32FFF18C" w:rsidR="00E62398" w:rsidRPr="00E62398" w:rsidRDefault="00E62398" w:rsidP="006651A6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6651A6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74B6DC" w14:textId="77777777" w:rsidR="00006831" w:rsidRDefault="00006831" w:rsidP="008646C9">
      <w:pPr>
        <w:spacing w:after="0" w:line="240" w:lineRule="auto"/>
      </w:pPr>
      <w:r>
        <w:separator/>
      </w:r>
    </w:p>
  </w:endnote>
  <w:endnote w:type="continuationSeparator" w:id="0">
    <w:p w14:paraId="47E7F649" w14:textId="77777777" w:rsidR="00006831" w:rsidRDefault="00006831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7" w:usb1="00000000" w:usb2="00000000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234391" w14:textId="77777777" w:rsidR="00006831" w:rsidRDefault="00006831" w:rsidP="008646C9">
      <w:pPr>
        <w:spacing w:after="0" w:line="240" w:lineRule="auto"/>
      </w:pPr>
      <w:r>
        <w:separator/>
      </w:r>
    </w:p>
  </w:footnote>
  <w:footnote w:type="continuationSeparator" w:id="0">
    <w:p w14:paraId="0A8F38F2" w14:textId="77777777" w:rsidR="00006831" w:rsidRDefault="00006831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F412C"/>
    <w:multiLevelType w:val="hybridMultilevel"/>
    <w:tmpl w:val="144020BC"/>
    <w:lvl w:ilvl="0" w:tplc="140A3D1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862F2A"/>
    <w:multiLevelType w:val="hybridMultilevel"/>
    <w:tmpl w:val="61BA7614"/>
    <w:lvl w:ilvl="0" w:tplc="AA7CF28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3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A747B1"/>
    <w:multiLevelType w:val="hybridMultilevel"/>
    <w:tmpl w:val="22BC123C"/>
    <w:lvl w:ilvl="0" w:tplc="A9607C1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97851568">
    <w:abstractNumId w:val="34"/>
  </w:num>
  <w:num w:numId="2" w16cid:durableId="1067652653">
    <w:abstractNumId w:val="35"/>
  </w:num>
  <w:num w:numId="3" w16cid:durableId="373582565">
    <w:abstractNumId w:val="32"/>
  </w:num>
  <w:num w:numId="4" w16cid:durableId="1484465409">
    <w:abstractNumId w:val="10"/>
  </w:num>
  <w:num w:numId="5" w16cid:durableId="1069882684">
    <w:abstractNumId w:val="27"/>
  </w:num>
  <w:num w:numId="6" w16cid:durableId="813136272">
    <w:abstractNumId w:val="23"/>
  </w:num>
  <w:num w:numId="7" w16cid:durableId="1861048861">
    <w:abstractNumId w:val="16"/>
  </w:num>
  <w:num w:numId="8" w16cid:durableId="38285265">
    <w:abstractNumId w:val="6"/>
  </w:num>
  <w:num w:numId="9" w16cid:durableId="1015157797">
    <w:abstractNumId w:val="25"/>
  </w:num>
  <w:num w:numId="10" w16cid:durableId="513768017">
    <w:abstractNumId w:val="24"/>
  </w:num>
  <w:num w:numId="11" w16cid:durableId="2143036475">
    <w:abstractNumId w:val="8"/>
  </w:num>
  <w:num w:numId="12" w16cid:durableId="1529178536">
    <w:abstractNumId w:val="21"/>
  </w:num>
  <w:num w:numId="13" w16cid:durableId="1082146796">
    <w:abstractNumId w:val="7"/>
  </w:num>
  <w:num w:numId="14" w16cid:durableId="1453598404">
    <w:abstractNumId w:val="11"/>
  </w:num>
  <w:num w:numId="15" w16cid:durableId="1809669485">
    <w:abstractNumId w:val="30"/>
  </w:num>
  <w:num w:numId="16" w16cid:durableId="687565446">
    <w:abstractNumId w:val="17"/>
  </w:num>
  <w:num w:numId="17" w16cid:durableId="2039893373">
    <w:abstractNumId w:val="33"/>
  </w:num>
  <w:num w:numId="18" w16cid:durableId="1094743859">
    <w:abstractNumId w:val="1"/>
  </w:num>
  <w:num w:numId="19" w16cid:durableId="1704392">
    <w:abstractNumId w:val="14"/>
  </w:num>
  <w:num w:numId="20" w16cid:durableId="2097048141">
    <w:abstractNumId w:val="4"/>
  </w:num>
  <w:num w:numId="21" w16cid:durableId="488139540">
    <w:abstractNumId w:val="31"/>
  </w:num>
  <w:num w:numId="22" w16cid:durableId="1579368461">
    <w:abstractNumId w:val="28"/>
  </w:num>
  <w:num w:numId="23" w16cid:durableId="1240477887">
    <w:abstractNumId w:val="9"/>
  </w:num>
  <w:num w:numId="24" w16cid:durableId="1462458785">
    <w:abstractNumId w:val="26"/>
  </w:num>
  <w:num w:numId="25" w16cid:durableId="1122655554">
    <w:abstractNumId w:val="15"/>
  </w:num>
  <w:num w:numId="26" w16cid:durableId="1805153718">
    <w:abstractNumId w:val="18"/>
  </w:num>
  <w:num w:numId="27" w16cid:durableId="534125233">
    <w:abstractNumId w:val="2"/>
  </w:num>
  <w:num w:numId="28" w16cid:durableId="722757133">
    <w:abstractNumId w:val="22"/>
  </w:num>
  <w:num w:numId="29" w16cid:durableId="789857151">
    <w:abstractNumId w:val="20"/>
  </w:num>
  <w:num w:numId="30" w16cid:durableId="605306733">
    <w:abstractNumId w:val="0"/>
  </w:num>
  <w:num w:numId="31" w16cid:durableId="2034990561">
    <w:abstractNumId w:val="19"/>
  </w:num>
  <w:num w:numId="32" w16cid:durableId="1542859752">
    <w:abstractNumId w:val="36"/>
  </w:num>
  <w:num w:numId="33" w16cid:durableId="985545282">
    <w:abstractNumId w:val="12"/>
  </w:num>
  <w:num w:numId="34" w16cid:durableId="2116948274">
    <w:abstractNumId w:val="3"/>
  </w:num>
  <w:num w:numId="35" w16cid:durableId="558982373">
    <w:abstractNumId w:val="5"/>
  </w:num>
  <w:num w:numId="36" w16cid:durableId="449783497">
    <w:abstractNumId w:val="29"/>
  </w:num>
  <w:num w:numId="37" w16cid:durableId="230967279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06831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463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3E3"/>
    <w:rsid w:val="000F1EAE"/>
    <w:rsid w:val="000F20AB"/>
    <w:rsid w:val="000F3C54"/>
    <w:rsid w:val="000F5317"/>
    <w:rsid w:val="000F7A76"/>
    <w:rsid w:val="0010026D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4FAC"/>
    <w:rsid w:val="00156914"/>
    <w:rsid w:val="00156A06"/>
    <w:rsid w:val="00156D8C"/>
    <w:rsid w:val="00157A7E"/>
    <w:rsid w:val="00157F54"/>
    <w:rsid w:val="001607C5"/>
    <w:rsid w:val="00162C3A"/>
    <w:rsid w:val="001631CA"/>
    <w:rsid w:val="001632A1"/>
    <w:rsid w:val="00163666"/>
    <w:rsid w:val="00164B97"/>
    <w:rsid w:val="001662A7"/>
    <w:rsid w:val="001667AB"/>
    <w:rsid w:val="001669DC"/>
    <w:rsid w:val="00167083"/>
    <w:rsid w:val="00170787"/>
    <w:rsid w:val="00170CE5"/>
    <w:rsid w:val="001716B6"/>
    <w:rsid w:val="00171BE8"/>
    <w:rsid w:val="0017267C"/>
    <w:rsid w:val="001728A0"/>
    <w:rsid w:val="00173293"/>
    <w:rsid w:val="00177915"/>
    <w:rsid w:val="00177A37"/>
    <w:rsid w:val="00177E3B"/>
    <w:rsid w:val="00182AFB"/>
    <w:rsid w:val="00183592"/>
    <w:rsid w:val="00185475"/>
    <w:rsid w:val="0018688D"/>
    <w:rsid w:val="0019142C"/>
    <w:rsid w:val="001923A7"/>
    <w:rsid w:val="00193446"/>
    <w:rsid w:val="00193A6A"/>
    <w:rsid w:val="0019762A"/>
    <w:rsid w:val="001A2857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382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42A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643D"/>
    <w:rsid w:val="00287120"/>
    <w:rsid w:val="00287BF7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6439"/>
    <w:rsid w:val="002B73B9"/>
    <w:rsid w:val="002B76F5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0787A"/>
    <w:rsid w:val="00312DCC"/>
    <w:rsid w:val="00313079"/>
    <w:rsid w:val="00313316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2D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7391"/>
    <w:rsid w:val="00440974"/>
    <w:rsid w:val="00440DF5"/>
    <w:rsid w:val="00442B22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87779"/>
    <w:rsid w:val="00490A33"/>
    <w:rsid w:val="00490E2D"/>
    <w:rsid w:val="00491799"/>
    <w:rsid w:val="00492771"/>
    <w:rsid w:val="004938CE"/>
    <w:rsid w:val="004940EE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11DA"/>
    <w:rsid w:val="004C16DA"/>
    <w:rsid w:val="004C3DA5"/>
    <w:rsid w:val="004C4872"/>
    <w:rsid w:val="004C4F47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3436"/>
    <w:rsid w:val="00514EDE"/>
    <w:rsid w:val="0051567A"/>
    <w:rsid w:val="00516797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4E23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2A90"/>
    <w:rsid w:val="0063536F"/>
    <w:rsid w:val="00636F9F"/>
    <w:rsid w:val="00641AFA"/>
    <w:rsid w:val="00642533"/>
    <w:rsid w:val="00644BB7"/>
    <w:rsid w:val="00645184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1A6"/>
    <w:rsid w:val="0066539D"/>
    <w:rsid w:val="00665A13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92CD7"/>
    <w:rsid w:val="00694C15"/>
    <w:rsid w:val="006954AA"/>
    <w:rsid w:val="006954DB"/>
    <w:rsid w:val="00695A62"/>
    <w:rsid w:val="00696935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22DE"/>
    <w:rsid w:val="00744143"/>
    <w:rsid w:val="00744208"/>
    <w:rsid w:val="00744414"/>
    <w:rsid w:val="0074744D"/>
    <w:rsid w:val="0075120D"/>
    <w:rsid w:val="00752E14"/>
    <w:rsid w:val="00756A7C"/>
    <w:rsid w:val="0076306C"/>
    <w:rsid w:val="007631D3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184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40E"/>
    <w:rsid w:val="007C688C"/>
    <w:rsid w:val="007C75D0"/>
    <w:rsid w:val="007D1E92"/>
    <w:rsid w:val="007D2278"/>
    <w:rsid w:val="007D392A"/>
    <w:rsid w:val="007D3A54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16A0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2B57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17A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2C1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DB9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57FD"/>
    <w:rsid w:val="00AA735A"/>
    <w:rsid w:val="00AA76F4"/>
    <w:rsid w:val="00AB16A0"/>
    <w:rsid w:val="00AB2C25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24D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280C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68B6"/>
    <w:rsid w:val="00B471AA"/>
    <w:rsid w:val="00B477C7"/>
    <w:rsid w:val="00B532F7"/>
    <w:rsid w:val="00B539D0"/>
    <w:rsid w:val="00B552F5"/>
    <w:rsid w:val="00B55629"/>
    <w:rsid w:val="00B55EE0"/>
    <w:rsid w:val="00B578E5"/>
    <w:rsid w:val="00B62140"/>
    <w:rsid w:val="00B6352A"/>
    <w:rsid w:val="00B63C0D"/>
    <w:rsid w:val="00B64FC6"/>
    <w:rsid w:val="00B656C6"/>
    <w:rsid w:val="00B675CA"/>
    <w:rsid w:val="00B70118"/>
    <w:rsid w:val="00B73231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61A44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414B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4C51"/>
    <w:rsid w:val="00D66208"/>
    <w:rsid w:val="00D66445"/>
    <w:rsid w:val="00D66D54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6A36"/>
    <w:rsid w:val="00D9288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76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2255"/>
    <w:rsid w:val="00DD29A1"/>
    <w:rsid w:val="00DD4A4D"/>
    <w:rsid w:val="00DD5153"/>
    <w:rsid w:val="00DD5378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52EA"/>
    <w:rsid w:val="00DE6756"/>
    <w:rsid w:val="00DE7834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1163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B10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E748A"/>
    <w:rsid w:val="00FF0EB2"/>
    <w:rsid w:val="00FF134C"/>
    <w:rsid w:val="00FF2F29"/>
    <w:rsid w:val="00FF3803"/>
    <w:rsid w:val="00FF453C"/>
    <w:rsid w:val="00FF4C0E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6651A6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6651A6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5E896-648C-45A0-B8D9-18B4A6B4B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4</TotalTime>
  <Pages>10</Pages>
  <Words>2918</Words>
  <Characters>16637</Characters>
  <Application>Microsoft Office Word</Application>
  <DocSecurity>0</DocSecurity>
  <Lines>138</Lines>
  <Paragraphs>39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19516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4</cp:revision>
  <cp:lastPrinted>2025-02-28T20:39:00Z</cp:lastPrinted>
  <dcterms:created xsi:type="dcterms:W3CDTF">2025-03-22T22:15:00Z</dcterms:created>
  <dcterms:modified xsi:type="dcterms:W3CDTF">2025-03-22T21:34:00Z</dcterms:modified>
</cp:coreProperties>
</file>