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35E1" w14:textId="1F23FAF5" w:rsidR="0022416D" w:rsidRPr="00550C99" w:rsidRDefault="00D759CA" w:rsidP="00C6650F">
      <w:pPr>
        <w:shd w:val="clear" w:color="auto" w:fill="DAEEF3" w:themeFill="accent5" w:themeFillTint="33"/>
        <w:spacing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6"/>
          <w:szCs w:val="36"/>
          <w:rtl/>
        </w:rPr>
      </w:pPr>
      <w:r w:rsidRPr="00550C99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المحا</w:t>
      </w:r>
      <w:r w:rsidR="00C6650F" w:rsidRPr="00550C99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ضرة الرمضانية الأولى للسيد القائد عبد الملك بدر الدين الحوثي "يحفظه الله" </w:t>
      </w:r>
    </w:p>
    <w:p w14:paraId="334DA4D8" w14:textId="79EE3AFC" w:rsidR="001E069A" w:rsidRPr="00550C99" w:rsidRDefault="00D759CA" w:rsidP="00CC4656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 w:rsidRPr="00550C99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الخميس </w:t>
      </w:r>
      <w:r w:rsidR="00C6650F" w:rsidRPr="00550C99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1/رمضان/1444هـ 23/مارس/2023م</w:t>
      </w:r>
    </w:p>
    <w:p w14:paraId="354AFCE8" w14:textId="63B46B10" w:rsidR="000B1069" w:rsidRPr="00550C99" w:rsidRDefault="000B1069" w:rsidP="00CC4656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550C99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8D528D9" w14:textId="77777777" w:rsidR="000B1069" w:rsidRPr="00550C99" w:rsidRDefault="000B1069" w:rsidP="00CC4656">
      <w:pPr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550C99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550C99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550C99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448CDB22" w14:textId="77777777" w:rsidR="000B1069" w:rsidRPr="00550C99" w:rsidRDefault="000B1069" w:rsidP="00CC4656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هَ 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لَّا الل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مُحَمَّداً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6ABF7A12" w14:textId="77777777" w:rsidR="000B1069" w:rsidRPr="00550C99" w:rsidRDefault="000B1069" w:rsidP="00CC4656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مُحَمَّدٍ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مُحَمَّد،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مُحَمَّدٍ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مُحَمَّد، ك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وَالمُجَاهِدِين.</w:t>
      </w:r>
    </w:p>
    <w:p w14:paraId="4EBAF2C2" w14:textId="04F973EC" w:rsidR="000B1069" w:rsidRPr="00550C99" w:rsidRDefault="000B1069" w:rsidP="00CC4656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</w:t>
      </w:r>
      <w:r w:rsidR="00B25A7E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هَــــا الإِخْــــوَةُ </w:t>
      </w:r>
      <w:r w:rsidR="00092F8B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وَالأَخَوَات: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="00607473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السَّــلَامُ عَلَـيْكُمْ وَرَحْـمَ</w:t>
      </w:r>
      <w:r w:rsidR="00B25A7E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ــ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ةُ اللَّهِ </w:t>
      </w:r>
      <w:proofErr w:type="gramStart"/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</w:t>
      </w:r>
      <w:r w:rsidR="00B25A7E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ــ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ه؛؛؛</w:t>
      </w:r>
      <w:proofErr w:type="gramEnd"/>
    </w:p>
    <w:p w14:paraId="5BEA7E6B" w14:textId="440CAE96" w:rsidR="00092F8B" w:rsidRPr="00550C99" w:rsidRDefault="0030661D" w:rsidP="00B55C88">
      <w:pPr>
        <w:spacing w:line="360" w:lineRule="auto"/>
        <w:jc w:val="center"/>
        <w:rPr>
          <w:rFonts w:ascii="Adobe Arabic" w:hAnsi="Adobe Arabic" w:cs="Adobe Arabic"/>
          <w:b/>
          <w:bCs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ومبارك</w:t>
      </w:r>
      <w:r w:rsidR="00092F8B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لكم حلول شهر رمضان المبارك، ن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س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أ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23654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 وَتَعَالَى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أ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ي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ق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ل م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 و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ك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م الص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ام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الق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ام و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ح الأ</w:t>
      </w:r>
      <w:r w:rsidR="00B55C88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عم</w:t>
      </w:r>
      <w:r w:rsidR="00166909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092F8B" w:rsidRPr="00550C99">
        <w:rPr>
          <w:rFonts w:ascii="Adobe Arabic" w:hAnsi="Adobe Arabic" w:cs="Adobe Arabic" w:hint="cs"/>
          <w:b/>
          <w:bCs/>
          <w:color w:val="000000"/>
          <w:sz w:val="32"/>
          <w:szCs w:val="32"/>
          <w:rtl/>
        </w:rPr>
        <w:t>.</w:t>
      </w:r>
    </w:p>
    <w:p w14:paraId="3CCAE8C0" w14:textId="6AAD748C" w:rsidR="00242B8E" w:rsidRPr="00550C99" w:rsidRDefault="0030661D" w:rsidP="00C9555E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مسيرة الحياة تتجه بنا جميعا نحو آجالنا،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فوجودنا في هذه الحياة هو وجود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مؤقت، ووجود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نحن فيه في ميدان مسؤولية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واختبار، نتحمل المسؤولية تجاه أعمالنا وتصرفاتنا أمام الله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="00F23654" w:rsidRPr="00550C99">
        <w:rPr>
          <w:rFonts w:ascii="Adobe Arabic" w:hAnsi="Adobe Arabic" w:cs="Adobe Arabic" w:hint="cs"/>
          <w:sz w:val="32"/>
          <w:szCs w:val="32"/>
          <w:rtl/>
        </w:rPr>
        <w:t>سُبْحَـانَهُ وَتَعَالَى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Pr="00550C99">
        <w:rPr>
          <w:rFonts w:ascii="Adobe Arabic" w:hAnsi="Adobe Arabic" w:cs="Adobe Arabic"/>
          <w:sz w:val="32"/>
          <w:szCs w:val="32"/>
          <w:rtl/>
        </w:rPr>
        <w:t>، الله هو ربنا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ومالكنا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وملكنا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وإلهنا المنعم علينا، وهو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الذي يجازينا على أعمالنا وتصرفاتنا، ونحن في هذه الحياة التي وهبها لنا نع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ش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أساس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فترة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محدودة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مؤقتة، وحتمية الرحيل لك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ٍّ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ا من هذه الحياة مسألة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معروفة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ومعلومة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وإذا أدرك الإنسان شهر رمضان فهي فرصة</w:t>
      </w:r>
      <w:r w:rsidR="00092F8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تجددت، فرصة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وثمينة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ومهمة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تجددت، ما يدريك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قد لا تدرك شهر رمضان من عامك القادم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!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أو ما يدريك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قد تعيش في واقع حياتك وتدخل في كثير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الإشكالات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وتتأثر بكثير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المؤثرات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فيأتي ذلك الشهر من عامك القادم وقد تغيرت نفسيتك كثيرًا،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>وأصبحت بعيدًا كثيرًا عن التمكن من إصلاحها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والتمكن من العودة إلى جادة الطريق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إلى جادة الصراط، إلى إصلاح النفس وتزكيتها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إلى الاستقامة وفق منهج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>، وأصبحت مسألة تزكية النفس والعمل لإصلاحها مسألة عسيرة جدًا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!</w:t>
      </w:r>
      <w:r w:rsidR="00C9555E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إذًا فينبغي أل</w:t>
      </w:r>
      <w:r w:rsidR="00973DC8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ا يسوِّف الإنسان</w:t>
      </w:r>
      <w:r w:rsidR="00242B8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005F42" w14:textId="7DEC84D3" w:rsidR="00403A73" w:rsidRPr="00550C99" w:rsidRDefault="0030661D" w:rsidP="00C9555E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أكبر المخاطر التي تؤثر على الإنسان</w:t>
      </w:r>
      <w:r w:rsidR="00C9555E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C9555E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فيفوته بسببها الكثير من الفرص المهمة</w:t>
      </w:r>
      <w:r w:rsidR="00973DC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هيّأه الله له</w:t>
      </w:r>
      <w:r w:rsidR="00C9555E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C9555E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هو التسويف،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أحيانًا يسوِّف، تأتيه فرصة عظيمة هيأها الله له، فيؤجل الموضوع </w:t>
      </w:r>
      <w:r w:rsidR="00403A73" w:rsidRPr="00550C99">
        <w:rPr>
          <w:rFonts w:ascii="Adobe Arabic" w:hAnsi="Adobe Arabic" w:cs="Adobe Arabic"/>
          <w:sz w:val="32"/>
          <w:szCs w:val="32"/>
          <w:rtl/>
        </w:rPr>
        <w:t>وي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سوِّ</w:t>
      </w:r>
      <w:r w:rsidR="00403A73" w:rsidRPr="00550C99">
        <w:rPr>
          <w:rFonts w:ascii="Adobe Arabic" w:hAnsi="Adobe Arabic" w:cs="Adobe Arabic"/>
          <w:sz w:val="32"/>
          <w:szCs w:val="32"/>
          <w:rtl/>
        </w:rPr>
        <w:t>ف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403A73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ويلهيه الأمل، يلتهي بالأمل، 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[</w:t>
      </w:r>
      <w:r w:rsidRPr="00550C99">
        <w:rPr>
          <w:rFonts w:ascii="Adobe Arabic" w:hAnsi="Adobe Arabic" w:cs="Adobe Arabic"/>
          <w:sz w:val="32"/>
          <w:szCs w:val="32"/>
          <w:rtl/>
        </w:rPr>
        <w:t>لا زالت الحياة أمامي طويلة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لا زال </w:t>
      </w:r>
      <w:r w:rsidR="00403A73" w:rsidRPr="00550C99">
        <w:rPr>
          <w:rFonts w:ascii="Adobe Arabic" w:hAnsi="Adobe Arabic" w:cs="Adobe Arabic"/>
          <w:sz w:val="32"/>
          <w:szCs w:val="32"/>
          <w:rtl/>
        </w:rPr>
        <w:t>العم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ر</w:t>
      </w:r>
      <w:r w:rsidR="00403A73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طويلًا، لا تزال عندي أولويات أخرى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اهتمامات أخرى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.</w:t>
      </w:r>
      <w:r w:rsidRPr="00550C99">
        <w:rPr>
          <w:rFonts w:ascii="Adobe Arabic" w:hAnsi="Adobe Arabic" w:cs="Adobe Arabic"/>
          <w:sz w:val="32"/>
          <w:szCs w:val="32"/>
          <w:rtl/>
        </w:rPr>
        <w:t>..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إلخ.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فيفوِّت الفرصة، وهذه المسألة خطيرة جدًا على الإنسان، الإنسان لا يضمن حياته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يتأكد ولا يتيقّن إلى متى هي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يضمن نفسه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4B1900" w14:textId="4961CB92" w:rsidR="00E75EEA" w:rsidRPr="00550C99" w:rsidRDefault="0030661D" w:rsidP="00CC4656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البعض من الناس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بتسويفه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ولامبالاته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وغفلته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يضيع نفسه؛ لأنه يتركها حتى تتأثر سلبًا</w:t>
      </w:r>
      <w:r w:rsidR="00403A7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وتتغير عن فطرتها وعن حالة التقوى والإيمان كثيرًا، ثم قد لا يتمكن فيما بعد ذلك من إصلاحها، قد 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خذل والعياذ بالله، وهي حالة خطيرة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ح</w:t>
      </w:r>
      <w:r w:rsidRPr="00550C99">
        <w:rPr>
          <w:rFonts w:ascii="Adobe Arabic" w:hAnsi="Adobe Arabic" w:cs="Adobe Arabic"/>
          <w:sz w:val="32"/>
          <w:szCs w:val="32"/>
          <w:rtl/>
        </w:rPr>
        <w:t>الة الخذلان التي حذَّر الله منها في القرآن الكريم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DE4C43" w14:textId="352E3767" w:rsidR="0030661D" w:rsidRPr="00550C99" w:rsidRDefault="0030661D" w:rsidP="00C9555E">
      <w:pPr>
        <w:spacing w:line="360" w:lineRule="auto"/>
        <w:jc w:val="lowKashida"/>
        <w:rPr>
          <w:rFonts w:ascii="Adobe Arabic" w:hAnsi="Adobe Arabic" w:cs="Adobe Arabic"/>
          <w:b/>
          <w:bCs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أول ما يجب أن نلتفت إليه</w:t>
      </w:r>
      <w:r w:rsidR="00C9555E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وفقنا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وأدركنا شهره الكريم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شهر رمضان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="00C9555E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أل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 نفوِّت هذه الفرصة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نحسن الاستثمار لها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والاغتنام لها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والاستفادة منها.</w:t>
      </w:r>
    </w:p>
    <w:p w14:paraId="05912EAF" w14:textId="60B46D5E" w:rsidR="00C9555E" w:rsidRPr="00550C99" w:rsidRDefault="0030661D" w:rsidP="00C9555E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وهب لنا شهره الكريم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وأنعم علينا به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بما جعل فيه من البركات والخيرات، هيأ لنا فيه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A07DED7" w14:textId="10456795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الاستقامة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4BE46D" w14:textId="07FD2423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الصلاح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للنفس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5CE296" w14:textId="20CBCC9D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التزكية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للنفس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B0E422" w14:textId="77777777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التروُّض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الصبر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E5CE3F" w14:textId="599DBEB2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الشهوات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والرغبات</w:t>
      </w:r>
      <w:r w:rsidR="00C9555E" w:rsidRPr="00550C99">
        <w:rPr>
          <w:rFonts w:ascii="Adobe Arabic" w:hAnsi="Adobe Arabic" w:cs="Adobe Arabic"/>
          <w:sz w:val="32"/>
          <w:szCs w:val="32"/>
          <w:rtl/>
        </w:rPr>
        <w:t>.</w:t>
      </w:r>
    </w:p>
    <w:p w14:paraId="1AA304DD" w14:textId="6D7F8001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وفرصة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الحصول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الأجر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B2FCC0" w14:textId="792C6841" w:rsidR="00C9555E" w:rsidRPr="00550C99" w:rsidRDefault="0030661D" w:rsidP="00267A3F">
      <w:pPr>
        <w:pStyle w:val="a5"/>
        <w:numPr>
          <w:ilvl w:val="0"/>
          <w:numId w:val="6"/>
        </w:num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sz w:val="32"/>
          <w:szCs w:val="32"/>
          <w:rtl/>
        </w:rPr>
        <w:t>فرصة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الارتقاء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إيماننا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وأخلاقنا،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والقرب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="00F23654" w:rsidRPr="00550C99">
        <w:rPr>
          <w:rFonts w:ascii="Adobe Arabic" w:hAnsi="Adobe Arabic" w:cs="Adobe Arabic" w:hint="eastAsia"/>
          <w:sz w:val="32"/>
          <w:szCs w:val="32"/>
          <w:rtl/>
        </w:rPr>
        <w:t>سُبْحَـانَهُ وَتَعَالَى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C9555E" w:rsidRPr="00550C99">
        <w:rPr>
          <w:rFonts w:ascii="Adobe Arabic" w:hAnsi="Adobe Arabic" w:cs="Adobe Arabic"/>
          <w:sz w:val="32"/>
          <w:szCs w:val="32"/>
          <w:rtl/>
        </w:rPr>
        <w:t>.</w:t>
      </w:r>
    </w:p>
    <w:p w14:paraId="2E370B9F" w14:textId="4F21694C" w:rsidR="00D759CA" w:rsidRPr="00550C99" w:rsidRDefault="0030661D" w:rsidP="00CC4656">
      <w:pPr>
        <w:spacing w:line="360" w:lineRule="auto"/>
        <w:jc w:val="lowKashida"/>
        <w:rPr>
          <w:rFonts w:ascii="Adobe Arabic" w:hAnsi="Adobe Arabic" w:cs="Adobe Arabic"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فهي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فرص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عظيمة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جدًا،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ومهمة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للغاية،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إذ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يتيسر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كله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(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رمضان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)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يتيسر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غيره،</w:t>
      </w:r>
      <w:r w:rsidR="00CC4656" w:rsidRPr="00550C99">
        <w:rPr>
          <w:rFonts w:ascii="Adobe Arabic" w:hAnsi="Adobe Arabic" w:cs="Adobe Arabic"/>
          <w:color w:val="000000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هي وسيل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تعين الإنسان وتساعده على تزكي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نفسه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وإصلاح نفسه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والسيطرة على شهوات نفسه ورغبات نفسه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والتعو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د على حال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الصبر والتحمل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وتكسبه قو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الإرادة</w:t>
      </w:r>
      <w:r w:rsidR="00CC465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وقوة العزم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وترتقي بعلاق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ته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مع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 xml:space="preserve">"سُبْحَـانَهُ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lastRenderedPageBreak/>
        <w:t>وَتَعَالَى"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فيُحِس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بالقرب أكثر من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ويحظى برعاية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أكثر من جانب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الإنسان كلما أقبل إلى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يزيده من 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الخير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الهداية والتوفيق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CC4656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كما قال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"جلَّ شأنه"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C4656" w:rsidRPr="00550C99">
        <w:rPr>
          <w:rStyle w:val="Char"/>
          <w:rtl/>
        </w:rPr>
        <w:t>{</w:t>
      </w:r>
      <w:r w:rsidR="00CC4656" w:rsidRPr="00550C99">
        <w:rPr>
          <w:rStyle w:val="Char"/>
          <w:rFonts w:hint="eastAsia"/>
          <w:rtl/>
        </w:rPr>
        <w:t>وَالَّذِينَ</w:t>
      </w:r>
      <w:r w:rsidR="00CC4656" w:rsidRPr="00550C99">
        <w:rPr>
          <w:rStyle w:val="Char"/>
          <w:rtl/>
        </w:rPr>
        <w:t xml:space="preserve"> </w:t>
      </w:r>
      <w:r w:rsidR="00CC4656" w:rsidRPr="00550C99">
        <w:rPr>
          <w:rStyle w:val="Char"/>
          <w:rFonts w:hint="eastAsia"/>
          <w:rtl/>
        </w:rPr>
        <w:t>اهْتَدَوْا</w:t>
      </w:r>
      <w:r w:rsidR="00CC4656" w:rsidRPr="00550C99">
        <w:rPr>
          <w:rStyle w:val="Char"/>
          <w:rtl/>
        </w:rPr>
        <w:t xml:space="preserve"> </w:t>
      </w:r>
      <w:r w:rsidR="00CC4656" w:rsidRPr="00550C99">
        <w:rPr>
          <w:rStyle w:val="Char"/>
          <w:rFonts w:hint="eastAsia"/>
          <w:rtl/>
        </w:rPr>
        <w:t>زَادَهُمْ</w:t>
      </w:r>
      <w:r w:rsidR="00CC4656" w:rsidRPr="00550C99">
        <w:rPr>
          <w:rStyle w:val="Char"/>
          <w:rtl/>
        </w:rPr>
        <w:t xml:space="preserve"> </w:t>
      </w:r>
      <w:r w:rsidR="00CC4656" w:rsidRPr="00550C99">
        <w:rPr>
          <w:rStyle w:val="Char"/>
          <w:rFonts w:hint="eastAsia"/>
          <w:rtl/>
        </w:rPr>
        <w:t>هُدًى</w:t>
      </w:r>
      <w:r w:rsidR="00CC4656" w:rsidRPr="00550C99">
        <w:rPr>
          <w:rStyle w:val="Char"/>
          <w:rtl/>
        </w:rPr>
        <w:t xml:space="preserve"> </w:t>
      </w:r>
      <w:r w:rsidR="00CC4656" w:rsidRPr="00550C99">
        <w:rPr>
          <w:rStyle w:val="Char"/>
          <w:rFonts w:hint="eastAsia"/>
          <w:rtl/>
        </w:rPr>
        <w:t>وَآتَاهُمْ</w:t>
      </w:r>
      <w:r w:rsidR="00CC4656" w:rsidRPr="00550C99">
        <w:rPr>
          <w:rStyle w:val="Char"/>
          <w:rtl/>
        </w:rPr>
        <w:t xml:space="preserve"> </w:t>
      </w:r>
      <w:r w:rsidR="00CC4656" w:rsidRPr="00550C99">
        <w:rPr>
          <w:rStyle w:val="Char"/>
          <w:rFonts w:hint="eastAsia"/>
          <w:rtl/>
        </w:rPr>
        <w:t>تَقْوَاهُمْ</w:t>
      </w:r>
      <w:r w:rsidR="00CC4656" w:rsidRPr="00550C99">
        <w:rPr>
          <w:rStyle w:val="Char"/>
          <w:rtl/>
        </w:rPr>
        <w:t>}</w:t>
      </w:r>
      <w:r w:rsidR="00CC4656" w:rsidRPr="00550C99">
        <w:rPr>
          <w:rStyle w:val="Char0"/>
          <w:color w:val="FF0000"/>
          <w:sz w:val="24"/>
          <w:szCs w:val="24"/>
          <w:rtl/>
        </w:rPr>
        <w:t>[</w:t>
      </w:r>
      <w:r w:rsidR="00CC4656" w:rsidRPr="00550C99">
        <w:rPr>
          <w:rStyle w:val="Char0"/>
          <w:rFonts w:hint="eastAsia"/>
          <w:color w:val="FF0000"/>
          <w:sz w:val="24"/>
          <w:szCs w:val="24"/>
          <w:rtl/>
        </w:rPr>
        <w:t>محمد</w:t>
      </w:r>
      <w:r w:rsidR="00CC4656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CC4656" w:rsidRPr="00550C99">
        <w:rPr>
          <w:rStyle w:val="Char0"/>
          <w:rFonts w:hint="cs"/>
          <w:color w:val="FF0000"/>
          <w:sz w:val="24"/>
          <w:szCs w:val="24"/>
          <w:rtl/>
        </w:rPr>
        <w:t>من الآية</w:t>
      </w:r>
      <w:r w:rsidR="00CC4656" w:rsidRPr="00550C99">
        <w:rPr>
          <w:rStyle w:val="Char0"/>
          <w:color w:val="FF0000"/>
          <w:sz w:val="24"/>
          <w:szCs w:val="24"/>
          <w:rtl/>
        </w:rPr>
        <w:t>17]</w:t>
      </w:r>
      <w:r w:rsidR="00CC4656" w:rsidRPr="00550C99">
        <w:rPr>
          <w:rFonts w:ascii="Adobe Arabic" w:hAnsi="Adobe Arabic" w:cs="Adobe Arabic" w:hint="cs"/>
          <w:color w:val="000000"/>
          <w:sz w:val="32"/>
          <w:szCs w:val="32"/>
          <w:rtl/>
        </w:rPr>
        <w:t>.</w:t>
      </w:r>
    </w:p>
    <w:p w14:paraId="01ABC3B3" w14:textId="589FC9C7" w:rsidR="00C9555E" w:rsidRPr="00550C99" w:rsidRDefault="00E75EEA" w:rsidP="00267A3F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فلنتجه في شهر رمضان المبارك بكل جدية إلى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استثمار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هذه الفرصة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اغتنام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الشهر المبارك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في مجال تزكية النفس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والأعمال الصالحة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والتقرب إلى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ولنحذر من حالة الهدر للوقت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والإضاعة للوقت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كما يفعله الكثير من الناس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الذين يمضون لي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لي الشهر المبارك في </w:t>
      </w:r>
      <w:proofErr w:type="spellStart"/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السَمَرات</w:t>
      </w:r>
      <w:proofErr w:type="spellEnd"/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الفارغة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اللغو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واللهو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والكلام الفارغ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والانشغال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بالأشياء التافه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ة،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أو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الانشغال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الشديد بالأشياء الروتينية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ينشغل بها الإنسان في بقية عمره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مما لا يحتاج أن ي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CC4656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غ كل وقته 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الحديث طوال الليل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CC4656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مثل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عن أمور المعيشة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وهموم المعيشة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ومشاكل المعيشة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..</w:t>
      </w:r>
      <w:r w:rsidR="00CC4656" w:rsidRPr="00550C99">
        <w:rPr>
          <w:rFonts w:ascii="Adobe Arabic" w:hAnsi="Adobe Arabic" w:cs="Adobe Arabic" w:hint="cs"/>
          <w:sz w:val="32"/>
          <w:szCs w:val="32"/>
          <w:rtl/>
        </w:rPr>
        <w:t>.إلخ.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لا يحتاج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الإنسان أن يعطي لذلك كل وقته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يستطيع الإنسان أن ينظ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>م أوقاته في اهتماماته وشؤونه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واهتماماته المعيشية والحياتية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يستطيع أن ينظ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>م وقته</w:t>
      </w:r>
      <w:r w:rsidR="00CC4656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CC4656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حتى لا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يضيع شهر رمضان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منشغل طول عمره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طول حياته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يأخذ بعين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الاعتبار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مستقبله عند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وأيضًا ما يعود بالخير والصلاح على حياته هذه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E8F3BA" w14:textId="719E81D9" w:rsidR="00D759CA" w:rsidRPr="00550C99" w:rsidRDefault="00E75EEA" w:rsidP="00C9555E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التقوى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والإيمان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والاهتداء بهدى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والاستقامة على منهج الله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لذلك كله الأثر المهم في حيا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="00310468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لأن حياتنا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ومستقبلنا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وحاضرنا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مرتبط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هو ربنا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هو المنعم الكريم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هو الذي بيده رزقنا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وبيده كل شؤوننا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فإقبالنا إلى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تنظيمنا لاهتماماتنا وشؤون حياتنا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لن يكون له تأثير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سلبي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حياتنا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بل تأثير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إيجابي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و لمصلحتنا ولمنفعتنا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فنحن بحاجة</w:t>
      </w:r>
      <w:r w:rsidR="00310468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.</w:t>
      </w:r>
    </w:p>
    <w:p w14:paraId="3BEECA89" w14:textId="7DE87CA1" w:rsidR="00C9555E" w:rsidRPr="00550C99" w:rsidRDefault="00E75EEA" w:rsidP="00C9555E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ثم أيضًا ليحذر الإنسان من المعاصي في هذا الشهر المبارك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ليحرص على أن يلتزم حالة التقوى 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شهر رمضان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خلال تجنب المعاصي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والحذر من المعاصي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والحذر من خطوات الشيطان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ومن الوسائل التي تجر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إلى الخطايا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تجر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ّ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إلى المعاصي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تنزلق به نحو الجرائم والمفاسد والعياذ بالله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فليحرص الإنسان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على أن </w:t>
      </w:r>
      <w:r w:rsidRPr="00550C99">
        <w:rPr>
          <w:rFonts w:ascii="Adobe Arabic" w:hAnsi="Adobe Arabic" w:cs="Adobe Arabic"/>
          <w:sz w:val="32"/>
          <w:szCs w:val="32"/>
          <w:rtl/>
        </w:rPr>
        <w:t>يكون حذر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متنبها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نهاره وليله من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ليلتزم حالة التقوى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هذا غبن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الإنسان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310468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عندما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يمنحه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الله فرصة لصلاح نفسه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لتزكيه نفسه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لتعزيز وترسيخ حالة التقوى التي فيها خير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ثم لا يكتفي فقط بأن أضاع هذه الفرصة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حيث عدم الاستفادة منها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بل أن يحو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لها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هي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إلى معصي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ة،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أن يعصي الله فيها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550C99">
        <w:rPr>
          <w:rFonts w:ascii="Adobe Arabic" w:hAnsi="Adobe Arabic" w:cs="Adobe Arabic"/>
          <w:sz w:val="32"/>
          <w:szCs w:val="32"/>
          <w:rtl/>
        </w:rPr>
        <w:t>يفر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>ط في حالة التقوى فيها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>ف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على </w:t>
      </w:r>
      <w:r w:rsidRPr="00550C99">
        <w:rPr>
          <w:rFonts w:ascii="Adobe Arabic" w:hAnsi="Adobe Arabic" w:cs="Adobe Arabic"/>
          <w:sz w:val="32"/>
          <w:szCs w:val="32"/>
          <w:rtl/>
        </w:rPr>
        <w:t>الإنسان أن يحذر من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وأن يسعى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>لالتزام حالة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حالة التقوى ضرورية حتى لتقب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Pr="00550C99">
        <w:rPr>
          <w:rFonts w:ascii="Adobe Arabic" w:hAnsi="Adobe Arabic" w:cs="Adobe Arabic"/>
          <w:sz w:val="32"/>
          <w:szCs w:val="32"/>
          <w:rtl/>
        </w:rPr>
        <w:t>ل العمل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310468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Pr="00550C99">
        <w:rPr>
          <w:rFonts w:ascii="Adobe Arabic" w:hAnsi="Adobe Arabic" w:cs="Adobe Arabic"/>
          <w:sz w:val="32"/>
          <w:szCs w:val="32"/>
          <w:rtl/>
        </w:rPr>
        <w:t>كي يتقبل الله منك الصيام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ويتقبل منك ما تتقرب به إليه من العبادات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الأعمال</w:t>
      </w:r>
      <w:r w:rsidR="00C9555E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>ف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sz w:val="32"/>
          <w:szCs w:val="32"/>
          <w:rtl/>
        </w:rPr>
        <w:t>لإنسان بحاج</w:t>
      </w:r>
      <w:r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إلى ا</w:t>
      </w:r>
      <w:r w:rsidR="00310468" w:rsidRPr="00550C99">
        <w:rPr>
          <w:rFonts w:ascii="Adobe Arabic" w:hAnsi="Adobe Arabic" w:cs="Adobe Arabic"/>
          <w:sz w:val="32"/>
          <w:szCs w:val="32"/>
          <w:rtl/>
        </w:rPr>
        <w:t xml:space="preserve">لتقوى </w:t>
      </w:r>
      <w:r w:rsidRPr="00550C99">
        <w:rPr>
          <w:rFonts w:ascii="Adobe Arabic" w:hAnsi="Adobe Arabic" w:cs="Adobe Arabic"/>
          <w:sz w:val="32"/>
          <w:szCs w:val="32"/>
          <w:rtl/>
        </w:rPr>
        <w:t>لقبول العمل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FC5E556" w14:textId="385FF4EA" w:rsidR="00E75EEA" w:rsidRPr="00550C99" w:rsidRDefault="00310468" w:rsidP="00C9555E">
      <w:pPr>
        <w:spacing w:line="360" w:lineRule="auto"/>
        <w:jc w:val="lowKashida"/>
        <w:rPr>
          <w:rFonts w:ascii="Adobe Arabic" w:hAnsi="Adobe Arabic" w:cs="Adobe Arabic"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ول</w:t>
      </w:r>
      <w:r w:rsidR="00C9555E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ــــ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ذل</w:t>
      </w:r>
      <w:r w:rsidR="00C9555E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ك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من المهم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أن يسعى 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الإنسان-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هو في بداية الشهر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إلى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التخلص مما عليه من الذنوب والمعاصي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يقي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م واقعه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يتفقد حال نفسه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في ما هي الجوانب التي قد يكون عاصي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ا لله فيها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أو مقصر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ا تقصير يصل به إلى حد المعصية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في أي جانب من الجوانب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في أي مجال من المجالات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في أي شيء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له علاقة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بأوامر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في ما أمرنا به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أو نواهيه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ثم ليحاول أن يتخلص من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>حتى لا يكون عائق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ًا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له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يبطل عليه أعماله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يحول بينه وبين قبول العمل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وقبول الدعاء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وقبول الذكر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E75EEA" w:rsidRPr="00550C99">
        <w:rPr>
          <w:rFonts w:ascii="Adobe Arabic" w:hAnsi="Adobe Arabic" w:cs="Adobe Arabic"/>
          <w:sz w:val="32"/>
          <w:szCs w:val="32"/>
          <w:rtl/>
        </w:rPr>
        <w:t xml:space="preserve"> وقبول ما يتقرب به إلى الله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E75EEA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5439AA" w14:textId="717C89D0" w:rsidR="00E75EEA" w:rsidRPr="00550C99" w:rsidRDefault="00E75EEA" w:rsidP="009C293D">
      <w:pPr>
        <w:spacing w:line="360" w:lineRule="auto"/>
        <w:jc w:val="lowKashida"/>
        <w:rPr>
          <w:rFonts w:ascii="Adobe Arabic" w:hAnsi="Adobe Arabic" w:cs="Adobe Arabic"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ذكر لنا في القرآن الكريم قصة ابني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آ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دم: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10468" w:rsidRPr="00550C99">
        <w:rPr>
          <w:rStyle w:val="Char"/>
          <w:rtl/>
        </w:rPr>
        <w:t>{</w:t>
      </w:r>
      <w:r w:rsidR="00310468" w:rsidRPr="00550C99">
        <w:rPr>
          <w:rStyle w:val="Char"/>
          <w:rFonts w:hint="eastAsia"/>
          <w:rtl/>
        </w:rPr>
        <w:t>وَاتْلُ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عَلَيْهِمْ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نَبَأَ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ابْنَيْ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آدَمَ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بِالْحَقِّ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إِذْ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قَرَّبَا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قُرْبَانًا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فَتُقُبِّلَ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مِنْ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أَحَدِهِمَا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وَلَمْ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يُتَقَبَّلْ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مِنَ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الْآخَرِ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قَالَ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لَأَقْتُلَنَّكَ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قَالَ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إِنَّمَا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يَتَقَبَّلُ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اللَّهُ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مِنَ</w:t>
      </w:r>
      <w:r w:rsidR="00310468" w:rsidRPr="00550C99">
        <w:rPr>
          <w:rStyle w:val="Char"/>
          <w:rtl/>
        </w:rPr>
        <w:t xml:space="preserve"> </w:t>
      </w:r>
      <w:r w:rsidR="00310468" w:rsidRPr="00550C99">
        <w:rPr>
          <w:rStyle w:val="Char"/>
          <w:rFonts w:hint="eastAsia"/>
          <w:rtl/>
        </w:rPr>
        <w:t>الْمُتَّقِينَ</w:t>
      </w:r>
      <w:r w:rsidR="00310468" w:rsidRPr="00550C99">
        <w:rPr>
          <w:rStyle w:val="Char"/>
          <w:rtl/>
        </w:rPr>
        <w:t>}</w:t>
      </w:r>
      <w:r w:rsidR="00310468" w:rsidRPr="00550C99">
        <w:rPr>
          <w:rStyle w:val="Char0"/>
          <w:color w:val="FF0000"/>
          <w:sz w:val="24"/>
          <w:szCs w:val="24"/>
          <w:rtl/>
        </w:rPr>
        <w:t>[</w:t>
      </w:r>
      <w:r w:rsidR="00310468" w:rsidRPr="00550C99">
        <w:rPr>
          <w:rStyle w:val="Char0"/>
          <w:rFonts w:hint="eastAsia"/>
          <w:color w:val="FF0000"/>
          <w:sz w:val="24"/>
          <w:szCs w:val="24"/>
          <w:rtl/>
        </w:rPr>
        <w:t>المائدة</w:t>
      </w:r>
      <w:r w:rsidR="00310468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310468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310468" w:rsidRPr="00550C99">
        <w:rPr>
          <w:rStyle w:val="Char0"/>
          <w:color w:val="FF0000"/>
          <w:sz w:val="24"/>
          <w:szCs w:val="24"/>
          <w:rtl/>
        </w:rPr>
        <w:t>27]</w:t>
      </w:r>
      <w:r w:rsidR="00310468" w:rsidRPr="00550C99">
        <w:rPr>
          <w:rFonts w:ascii="Adobe Arabic" w:hAnsi="Adobe Arabic" w:cs="Adobe Arabic" w:hint="cs"/>
          <w:sz w:val="32"/>
          <w:szCs w:val="32"/>
          <w:rtl/>
        </w:rPr>
        <w:t>، ك</w:t>
      </w:r>
      <w:r w:rsidRPr="00550C99">
        <w:rPr>
          <w:rFonts w:ascii="Adobe Arabic" w:hAnsi="Adobe Arabic" w:cs="Adobe Arabic"/>
          <w:sz w:val="32"/>
          <w:szCs w:val="32"/>
          <w:rtl/>
        </w:rPr>
        <w:t>لاهما 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ين بدين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وينتسب إلى 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ة التوحيد 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ولكن بعد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قر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قربانا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ت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ق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ب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 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أحدهما،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يكفه انتما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ؤ</w:t>
      </w:r>
      <w:r w:rsidRPr="00550C99">
        <w:rPr>
          <w:rFonts w:ascii="Adobe Arabic" w:hAnsi="Adobe Arabic" w:cs="Adobe Arabic"/>
          <w:sz w:val="32"/>
          <w:szCs w:val="32"/>
          <w:rtl/>
        </w:rPr>
        <w:t>ه إلى ملة التوحيد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انتما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ؤ</w:t>
      </w:r>
      <w:r w:rsidRPr="00550C99">
        <w:rPr>
          <w:rFonts w:ascii="Adobe Arabic" w:hAnsi="Adobe Arabic" w:cs="Adobe Arabic"/>
          <w:sz w:val="32"/>
          <w:szCs w:val="32"/>
          <w:rtl/>
        </w:rPr>
        <w:t>ه إلى الدين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لهي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يكفه ذلك في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يقبل الله منه قربانه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ومعنى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نه لم يقبل منه قربانه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نه لا يتقبل منه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بقية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يعني:</w:t>
      </w:r>
      <w:r w:rsidR="00FC3620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هذا مؤشر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حتى تجاه بقية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وكانت مشكلته هي في ماذا؟ في انعدام حالة التقوى لديه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ولهذا كانت ردة فعله تجاه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خيه مبنية</w:t>
      </w:r>
      <w:r w:rsidR="00FC3620" w:rsidRPr="00550C99">
        <w:rPr>
          <w:rFonts w:ascii="Adobe Arabic" w:hAnsi="Adobe Arabic" w:cs="Adobe Arabic" w:hint="eastAsia"/>
          <w:sz w:val="32"/>
          <w:szCs w:val="32"/>
          <w:rtl/>
        </w:rPr>
        <w:t>ٌ،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منبعثة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حالة الحسد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هذا يدل على 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عده عن حالة التقوى</w:t>
      </w:r>
      <w:r w:rsidR="009C293D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فالإنسان ليحذر</w:t>
      </w:r>
      <w:r w:rsidR="009C293D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فليحذر الإنسان 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يكون بعيد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عن حالة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يخسر بسببها قبول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قبول صلاته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قبول صيامه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قبول ما يتقرب به إلى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="00FC3620" w:rsidRPr="00550C99">
        <w:rPr>
          <w:rFonts w:ascii="Adobe Arabic" w:hAnsi="Adobe Arabic" w:cs="Adobe Arabic"/>
          <w:sz w:val="32"/>
          <w:szCs w:val="32"/>
          <w:rtl/>
        </w:rPr>
        <w:t xml:space="preserve">ليحرص </w:t>
      </w:r>
      <w:r w:rsidRPr="00550C99">
        <w:rPr>
          <w:rFonts w:ascii="Adobe Arabic" w:hAnsi="Adobe Arabic" w:cs="Adobe Arabic"/>
          <w:sz w:val="32"/>
          <w:szCs w:val="32"/>
          <w:rtl/>
        </w:rPr>
        <w:t>على تحقيق حالة التقوى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FC3620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ليتقبل الله منه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620" w:rsidRPr="00550C99">
        <w:rPr>
          <w:rStyle w:val="Char"/>
          <w:rtl/>
        </w:rPr>
        <w:t>{</w:t>
      </w:r>
      <w:r w:rsidR="00FC3620" w:rsidRPr="00550C99">
        <w:rPr>
          <w:rStyle w:val="Char"/>
          <w:rFonts w:hint="eastAsia"/>
          <w:rtl/>
        </w:rPr>
        <w:t>إِنَّمَا</w:t>
      </w:r>
      <w:r w:rsidR="00FC3620" w:rsidRPr="00550C99">
        <w:rPr>
          <w:rStyle w:val="Char"/>
          <w:rtl/>
        </w:rPr>
        <w:t xml:space="preserve"> </w:t>
      </w:r>
      <w:r w:rsidR="00FC3620" w:rsidRPr="00550C99">
        <w:rPr>
          <w:rStyle w:val="Char"/>
          <w:rFonts w:hint="eastAsia"/>
          <w:rtl/>
        </w:rPr>
        <w:t>يَتَقَبَّلُ</w:t>
      </w:r>
      <w:r w:rsidR="00FC3620" w:rsidRPr="00550C99">
        <w:rPr>
          <w:rStyle w:val="Char"/>
          <w:rtl/>
        </w:rPr>
        <w:t xml:space="preserve"> </w:t>
      </w:r>
      <w:r w:rsidR="00FC3620" w:rsidRPr="00550C99">
        <w:rPr>
          <w:rStyle w:val="Char"/>
          <w:rFonts w:hint="eastAsia"/>
          <w:rtl/>
        </w:rPr>
        <w:t>اللَّهُ</w:t>
      </w:r>
      <w:r w:rsidR="00FC3620" w:rsidRPr="00550C99">
        <w:rPr>
          <w:rStyle w:val="Char"/>
          <w:rtl/>
        </w:rPr>
        <w:t xml:space="preserve"> </w:t>
      </w:r>
      <w:r w:rsidR="00FC3620" w:rsidRPr="00550C99">
        <w:rPr>
          <w:rStyle w:val="Char"/>
          <w:rFonts w:hint="eastAsia"/>
          <w:rtl/>
        </w:rPr>
        <w:t>مِنَ</w:t>
      </w:r>
      <w:r w:rsidR="00FC3620" w:rsidRPr="00550C99">
        <w:rPr>
          <w:rStyle w:val="Char"/>
          <w:rtl/>
        </w:rPr>
        <w:t xml:space="preserve"> </w:t>
      </w:r>
      <w:r w:rsidR="00FC3620" w:rsidRPr="00550C99">
        <w:rPr>
          <w:rStyle w:val="Char"/>
          <w:rFonts w:hint="eastAsia"/>
          <w:rtl/>
        </w:rPr>
        <w:t>الْمُتَّقِينَ</w:t>
      </w:r>
      <w:r w:rsidR="00FC3620" w:rsidRPr="00550C99">
        <w:rPr>
          <w:rStyle w:val="Char"/>
          <w:rtl/>
        </w:rPr>
        <w:t>}</w:t>
      </w:r>
      <w:r w:rsidRPr="00550C99">
        <w:rPr>
          <w:rFonts w:ascii="Adobe Arabic" w:hAnsi="Adobe Arabic" w:cs="Adobe Arabic"/>
          <w:sz w:val="32"/>
          <w:szCs w:val="32"/>
          <w:rtl/>
        </w:rPr>
        <w:t>.</w:t>
      </w:r>
    </w:p>
    <w:p w14:paraId="5BF7F82A" w14:textId="0250C873" w:rsidR="00E75EEA" w:rsidRPr="00550C99" w:rsidRDefault="00E75EEA" w:rsidP="004F2022">
      <w:pPr>
        <w:spacing w:line="360" w:lineRule="auto"/>
        <w:jc w:val="lowKashida"/>
        <w:rPr>
          <w:rFonts w:ascii="Adobe Arabic" w:hAnsi="Adobe Arabic" w:cs="Adobe Arabic"/>
          <w:color w:val="000000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شهر رمضان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صيامه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الذي هو فرض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 xml:space="preserve">وركنٌ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ركان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سلام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وفرض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لازم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يجب على الإنسان المستطيع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يصومه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جاء في القرآن الكريم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وفي الشريعة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سلامية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التسهيلات المتعلقة بالمريض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والمسافر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والشيخ الهرم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ومن يتضرر صحي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ًّ</w:t>
      </w:r>
      <w:r w:rsidRPr="00550C99">
        <w:rPr>
          <w:rFonts w:ascii="Adobe Arabic" w:hAnsi="Adobe Arabic" w:cs="Adobe Arabic"/>
          <w:sz w:val="32"/>
          <w:szCs w:val="32"/>
          <w:rtl/>
        </w:rPr>
        <w:t>ا بشدة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الصيام فلا يطي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ق</w:t>
      </w:r>
      <w:r w:rsidRPr="00550C99">
        <w:rPr>
          <w:rFonts w:ascii="Adobe Arabic" w:hAnsi="Adobe Arabic" w:cs="Adobe Arabic"/>
          <w:sz w:val="32"/>
          <w:szCs w:val="32"/>
          <w:rtl/>
        </w:rPr>
        <w:t>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بأحكام معروفة في الشريعة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سلامية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لكن ما عدا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ملزم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الصيام فريضة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فرائض الله </w:t>
      </w:r>
      <w:r w:rsidR="009C293D" w:rsidRPr="00550C99">
        <w:rPr>
          <w:rFonts w:ascii="Adobe Arabic" w:hAnsi="Adobe Arabic" w:cs="Adobe Arabic" w:hint="cs"/>
          <w:sz w:val="32"/>
          <w:szCs w:val="32"/>
          <w:rtl/>
        </w:rPr>
        <w:t>"</w:t>
      </w:r>
      <w:r w:rsidRPr="00550C99">
        <w:rPr>
          <w:rFonts w:ascii="Adobe Arabic" w:hAnsi="Adobe Arabic" w:cs="Adobe Arabic"/>
          <w:sz w:val="32"/>
          <w:szCs w:val="32"/>
          <w:rtl/>
        </w:rPr>
        <w:t>عز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وجل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="009C293D" w:rsidRPr="00550C99">
        <w:rPr>
          <w:rFonts w:ascii="Adobe Arabic" w:hAnsi="Adobe Arabic" w:cs="Adobe Arabic" w:hint="cs"/>
          <w:sz w:val="32"/>
          <w:szCs w:val="32"/>
          <w:rtl/>
        </w:rPr>
        <w:t>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شهر رمضان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وهو أيضًا ركن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ركان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سلام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وغايته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ولى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بالنسبة لنا في واقعنا العملي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غاية</w:t>
      </w:r>
      <w:r w:rsidR="00FC3620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تربوية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كما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 xml:space="preserve">قال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="00E16F30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16F30" w:rsidRPr="00550C99">
        <w:rPr>
          <w:rStyle w:val="Char"/>
          <w:rtl/>
        </w:rPr>
        <w:t>{</w:t>
      </w:r>
      <w:r w:rsidR="00E16F30" w:rsidRPr="00550C99">
        <w:rPr>
          <w:rStyle w:val="Char"/>
          <w:rFonts w:hint="eastAsia"/>
          <w:rtl/>
        </w:rPr>
        <w:t>يَا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أَيُّهَا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الَّذِينَ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آمَنُوا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كُتِبَ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عَلَيْكُمُ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الصِّيَامُ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كَمَا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كُتِبَ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عَلَى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الَّذِينَ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مِنْ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قَبْلِكُمْ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لَعَلَّكُمْ</w:t>
      </w:r>
      <w:r w:rsidR="00E16F30" w:rsidRPr="00550C99">
        <w:rPr>
          <w:rStyle w:val="Char"/>
          <w:rtl/>
        </w:rPr>
        <w:t xml:space="preserve"> </w:t>
      </w:r>
      <w:r w:rsidR="00E16F30" w:rsidRPr="00550C99">
        <w:rPr>
          <w:rStyle w:val="Char"/>
          <w:rFonts w:hint="eastAsia"/>
          <w:rtl/>
        </w:rPr>
        <w:t>تَتَّقُونَ</w:t>
      </w:r>
      <w:r w:rsidR="00E16F30" w:rsidRPr="00550C99">
        <w:rPr>
          <w:rStyle w:val="Char"/>
          <w:rtl/>
        </w:rPr>
        <w:t>}</w:t>
      </w:r>
      <w:r w:rsidR="00E16F30" w:rsidRPr="00550C99">
        <w:rPr>
          <w:rStyle w:val="Char0"/>
          <w:color w:val="FF0000"/>
          <w:sz w:val="24"/>
          <w:szCs w:val="24"/>
          <w:rtl/>
        </w:rPr>
        <w:t>[</w:t>
      </w:r>
      <w:r w:rsidR="00E16F30" w:rsidRPr="00550C99">
        <w:rPr>
          <w:rStyle w:val="Char0"/>
          <w:rFonts w:hint="eastAsia"/>
          <w:color w:val="FF0000"/>
          <w:sz w:val="24"/>
          <w:szCs w:val="24"/>
          <w:rtl/>
        </w:rPr>
        <w:t>البقرة</w:t>
      </w:r>
      <w:r w:rsidR="00E16F30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E16F30" w:rsidRPr="00550C99">
        <w:rPr>
          <w:rStyle w:val="Char0"/>
          <w:rFonts w:hint="cs"/>
          <w:color w:val="FF0000"/>
          <w:sz w:val="24"/>
          <w:szCs w:val="24"/>
          <w:rtl/>
        </w:rPr>
        <w:t>الآية</w:t>
      </w:r>
      <w:r w:rsidR="00E16F30" w:rsidRPr="00550C99">
        <w:rPr>
          <w:rStyle w:val="Char0"/>
          <w:color w:val="FF0000"/>
          <w:sz w:val="24"/>
          <w:szCs w:val="24"/>
          <w:rtl/>
        </w:rPr>
        <w:t>183]</w:t>
      </w:r>
      <w:r w:rsidR="00E16F30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وهذا ما يجب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 نتذكره</w:t>
      </w:r>
      <w:r w:rsidR="004F2022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ن نستحضره في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ذهاننا ووجداننا</w:t>
      </w:r>
      <w:r w:rsidR="004F2022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ثناء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دائنا لهذه الفريضة العظيمة والمهمة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 الغاية التربوية منها</w:t>
      </w:r>
      <w:r w:rsidR="004F2022" w:rsidRPr="00550C99">
        <w:rPr>
          <w:rFonts w:ascii="Adobe Arabic" w:hAnsi="Adobe Arabic" w:cs="Adobe Arabic"/>
          <w:b/>
          <w:bCs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F2022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هي غاية مهمة جدًا</w:t>
      </w:r>
      <w:r w:rsidR="004F2022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-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هي</w:t>
      </w:r>
      <w:r w:rsidR="004F2022" w:rsidRPr="00550C99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تحقيق التقوى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تحقيق التقوى 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="004F2022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 نتعو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د و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ن نتروض على الصبر والالتزام العملي بطاعة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ن نسيطر على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هوائنا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وشهواتنا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ورغباتنا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قد تؤثر على الإنسان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حيان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فتكون هي دافع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له إلى المعصية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والمخالفة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المخالفة لشيء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وامر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لشيء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نواهيه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50C99">
        <w:rPr>
          <w:rFonts w:ascii="Adobe Arabic" w:hAnsi="Adobe Arabic" w:cs="Adobe Arabic"/>
          <w:sz w:val="32"/>
          <w:szCs w:val="32"/>
          <w:rtl/>
        </w:rPr>
        <w:t>. فتذك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ر هذه الغاية التربوية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والتقوى شأنها عظيم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هميتها كبيرة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جدًا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والمشكلة التي يعاني منها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</w:t>
      </w:r>
      <w:r w:rsidRPr="00550C99">
        <w:rPr>
          <w:rFonts w:ascii="Adobe Arabic" w:hAnsi="Adobe Arabic" w:cs="Adobe Arabic"/>
          <w:sz w:val="32"/>
          <w:szCs w:val="32"/>
          <w:rtl/>
        </w:rPr>
        <w:t>مجتمع المسلم بشكل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عام هي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النقص في التقوى.</w:t>
      </w:r>
    </w:p>
    <w:p w14:paraId="47E8EFF4" w14:textId="027B3703" w:rsidR="008712C3" w:rsidRPr="00550C99" w:rsidRDefault="00E75EEA" w:rsidP="00FC541B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من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علينا ووفقنا للانتماء لل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يمان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والإسلام،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وهو يخاطبنا في تشريعاته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وتوجيهاته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وتعليماته المهمة والعظيمة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هي لمصلحتنا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ينادينا بهذا النداء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33F0A" w:rsidRPr="00550C99">
        <w:rPr>
          <w:rStyle w:val="Char"/>
          <w:rtl/>
        </w:rPr>
        <w:t>{</w:t>
      </w:r>
      <w:r w:rsidR="00A33F0A" w:rsidRPr="00550C99">
        <w:rPr>
          <w:rStyle w:val="Char"/>
          <w:rFonts w:hint="eastAsia"/>
          <w:rtl/>
        </w:rPr>
        <w:t>يَا</w:t>
      </w:r>
      <w:r w:rsidR="00A33F0A" w:rsidRPr="00550C99">
        <w:rPr>
          <w:rStyle w:val="Char"/>
          <w:rtl/>
        </w:rPr>
        <w:t xml:space="preserve"> </w:t>
      </w:r>
      <w:r w:rsidR="00A33F0A" w:rsidRPr="00550C99">
        <w:rPr>
          <w:rStyle w:val="Char"/>
          <w:rFonts w:hint="eastAsia"/>
          <w:rtl/>
        </w:rPr>
        <w:t>أَيُّهَا</w:t>
      </w:r>
      <w:r w:rsidR="00A33F0A" w:rsidRPr="00550C99">
        <w:rPr>
          <w:rStyle w:val="Char"/>
          <w:rtl/>
        </w:rPr>
        <w:t xml:space="preserve"> </w:t>
      </w:r>
      <w:r w:rsidR="00A33F0A" w:rsidRPr="00550C99">
        <w:rPr>
          <w:rStyle w:val="Char"/>
          <w:rFonts w:hint="eastAsia"/>
          <w:rtl/>
        </w:rPr>
        <w:t>الَّذِينَ</w:t>
      </w:r>
      <w:r w:rsidR="00A33F0A" w:rsidRPr="00550C99">
        <w:rPr>
          <w:rStyle w:val="Char"/>
          <w:rtl/>
        </w:rPr>
        <w:t xml:space="preserve"> </w:t>
      </w:r>
      <w:r w:rsidR="00A33F0A" w:rsidRPr="00550C99">
        <w:rPr>
          <w:rStyle w:val="Char"/>
          <w:rFonts w:hint="eastAsia"/>
          <w:rtl/>
        </w:rPr>
        <w:t>آمَنُوا</w:t>
      </w:r>
      <w:r w:rsidR="00A33F0A" w:rsidRPr="00550C99">
        <w:rPr>
          <w:rStyle w:val="Char"/>
          <w:rFonts w:hint="cs"/>
          <w:rtl/>
        </w:rPr>
        <w:t>}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>نعمة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عظيمة انتما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ؤ</w:t>
      </w:r>
      <w:r w:rsidRPr="00550C99">
        <w:rPr>
          <w:rFonts w:ascii="Adobe Arabic" w:hAnsi="Adobe Arabic" w:cs="Adobe Arabic"/>
          <w:sz w:val="32"/>
          <w:szCs w:val="32"/>
          <w:rtl/>
        </w:rPr>
        <w:t>ك لل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صبحت متجه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من خلال هذا الانتماء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ساس الالتزام بتعليمات الله وتوجيهات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وأصبح هذا الانتماء ميثاق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بينك وبين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A33F0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ثمرة انتمائك لل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يمان: هي الطاعة 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والاستجابة له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والتمسك بهديه</w:t>
      </w:r>
      <w:r w:rsidR="00A33F0A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والالتزام بتعليماته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A33F0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هذه هي ثمرة انتمائك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فرق بين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تكون مؤمن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كافر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منتسب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للإسلام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خارج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عن ملة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سلام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يمانك بهدي الله وتعليماته</w:t>
      </w:r>
      <w:r w:rsidR="00A33F0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يمانك بالله وكتبه ورسله 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نبيائه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ثمرته ثمرة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عملية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في التزامك العملي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طاعتك 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تجاه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وامره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وتجاه نواهيه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فيبقى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يكون هذا الانتماء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يماني منطلق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نحو العمل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نحو الالتزام بهدى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وبتوجيهاته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تبني مسيرة حياتك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ساس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هذا ما عليك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نت كمنتم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للإسلام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كمنتم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8712C3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بحكم هذا الانتماء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يماني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6A27C5" w14:textId="5A3C1120" w:rsidR="00653E0F" w:rsidRPr="00550C99" w:rsidRDefault="00E75EEA" w:rsidP="00267A3F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التقوى فيما تعنيه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للإنسان شخصي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8712C3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وللمجتمع المسلم بشكل عام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ذات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همية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ليست شيئ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هامشي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ا يمكن للإنسان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يستغني عنه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ا يبالي به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ا يحرص عليه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يقول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>[</w:t>
      </w:r>
      <w:r w:rsidRPr="00550C99">
        <w:rPr>
          <w:rFonts w:ascii="Adobe Arabic" w:hAnsi="Adobe Arabic" w:cs="Adobe Arabic"/>
          <w:sz w:val="32"/>
          <w:szCs w:val="32"/>
          <w:rtl/>
        </w:rPr>
        <w:t>شيء عادي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712C3" w:rsidRPr="00550C99">
        <w:rPr>
          <w:rFonts w:ascii="Adobe Arabic" w:hAnsi="Adobe Arabic" w:cs="Adobe Arabic" w:hint="cs"/>
          <w:sz w:val="32"/>
          <w:szCs w:val="32"/>
          <w:rtl/>
        </w:rPr>
        <w:t xml:space="preserve">إن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كنت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ريد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وإلا فالأمر عادي</w:t>
      </w:r>
      <w:r w:rsidR="00FC541B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تمام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]،</w:t>
      </w:r>
      <w:r w:rsidR="001248EF" w:rsidRPr="00550C99">
        <w:rPr>
          <w:rFonts w:ascii="Adobe Arabic" w:hAnsi="Adobe Arabic" w:cs="Adobe Arabic" w:hint="cs"/>
          <w:color w:val="000000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/>
          <w:b/>
          <w:bCs/>
          <w:sz w:val="32"/>
          <w:szCs w:val="32"/>
          <w:rtl/>
        </w:rPr>
        <w:t>التقوى تع</w:t>
      </w:r>
      <w:r w:rsidR="001248EF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ني</w:t>
      </w:r>
      <w:r w:rsidR="001248EF" w:rsidRPr="00550C99">
        <w:rPr>
          <w:rFonts w:ascii="Adobe Arabic" w:hAnsi="Adobe Arabic" w:cs="Adobe Arabic"/>
          <w:b/>
          <w:bCs/>
          <w:sz w:val="32"/>
          <w:szCs w:val="32"/>
          <w:rtl/>
        </w:rPr>
        <w:t>ك أنت في نجاة نفسك</w:t>
      </w:r>
      <w:r w:rsidR="001248EF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الوقاية لنفسك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من عذاب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الله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من الشقاء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من جهنم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فأهميتها لل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همية كبيرة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الإنسان الذي يريد لنفسه الخير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يحرص على نجاة نفسه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lastRenderedPageBreak/>
        <w:t>الوقاية لك من عواقب</w:t>
      </w:r>
      <w:r w:rsidR="00966D99" w:rsidRPr="00550C99">
        <w:rPr>
          <w:rFonts w:ascii="Adobe Arabic" w:hAnsi="Adobe Arabic" w:cs="Adobe Arabic" w:hint="cs"/>
          <w:sz w:val="32"/>
          <w:szCs w:val="32"/>
          <w:rtl/>
        </w:rPr>
        <w:t xml:space="preserve"> مخالفتك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6D99"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تعليمات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653E0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وامر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التي هي عواقب وخيم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941D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عواقب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سيئة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جدًا</w:t>
      </w:r>
      <w:r w:rsidR="00653E0F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AC2D0C" w14:textId="01EB3BCC" w:rsidR="00653E0F" w:rsidRPr="00550C99" w:rsidRDefault="001248EF" w:rsidP="00267A3F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ننحن نؤمن بالجزاء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72E5C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نؤمن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بما وعد الله في القرآن الكريم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توع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د به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نؤمن بالوعد والوعيد</w:t>
      </w:r>
      <w:r w:rsidR="00172E5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فيما توع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د الله به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المعاصي،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المخالفة لتعليماته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المخالفة لهديه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المخالفة لتوجيهاته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وما يترتب على ذلك من العقوبات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العاجلة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الدينا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والآجلة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الآخرة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وكثير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المشاكل التي يعاني منها المجتمع البشري هي تعود إلى التفريط </w:t>
      </w:r>
      <w:r w:rsidR="00837C48" w:rsidRPr="00550C9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837C48" w:rsidRPr="00550C99">
        <w:rPr>
          <w:rFonts w:ascii="Adobe Arabic" w:hAnsi="Adobe Arabic" w:cs="Adobe Arabic"/>
          <w:sz w:val="32"/>
          <w:szCs w:val="32"/>
          <w:rtl/>
        </w:rPr>
        <w:t>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ما يتسبب به الناس من خلال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جرائم</w:t>
      </w:r>
      <w:r w:rsidR="00B80959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ومفاسد</w:t>
      </w:r>
      <w:r w:rsidR="00B80959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ومظالم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وما ينتج عن ذلك من عقوبات في واقع الحياة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وما يترتب على ذلك </w:t>
      </w:r>
      <w:r w:rsidR="00B80959" w:rsidRPr="00550C99">
        <w:rPr>
          <w:rFonts w:ascii="Adobe Arabic" w:hAnsi="Adobe Arabic" w:cs="Adobe Arabic" w:hint="cs"/>
          <w:sz w:val="32"/>
          <w:szCs w:val="32"/>
          <w:rtl/>
        </w:rPr>
        <w:t xml:space="preserve">من عقوبات </w:t>
      </w:r>
      <w:r w:rsidRPr="00550C99">
        <w:rPr>
          <w:rFonts w:ascii="Adobe Arabic" w:hAnsi="Adobe Arabic" w:cs="Adobe Arabic"/>
          <w:sz w:val="32"/>
          <w:szCs w:val="32"/>
          <w:rtl/>
        </w:rPr>
        <w:t>في واقع حياتهم المعيشية وغير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هو يعود إلى تفريط في حالة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فالتقوى هي نجاة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فوز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فلاح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هي خير</w:t>
      </w:r>
      <w:r w:rsidR="00653E0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نسان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وَمَنْ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يَتَّقِ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اللَّهَ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يَجْعَلْ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لَهُ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مَخْرَجًا</w:t>
      </w:r>
      <w:r w:rsidR="00653E0F" w:rsidRPr="00550C99">
        <w:rPr>
          <w:rStyle w:val="Char"/>
          <w:rtl/>
        </w:rPr>
        <w:t xml:space="preserve"> (2) </w:t>
      </w:r>
      <w:r w:rsidR="00653E0F" w:rsidRPr="00550C99">
        <w:rPr>
          <w:rStyle w:val="Char"/>
          <w:rFonts w:hint="eastAsia"/>
          <w:rtl/>
        </w:rPr>
        <w:t>وَيَرْزُقْهُ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مِنْ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حَيْثُ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لَا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يَحْتَسِبُ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الطلاق</w:t>
      </w:r>
      <w:r w:rsidR="00653E0F" w:rsidRPr="00550C99">
        <w:rPr>
          <w:rStyle w:val="Char0"/>
          <w:color w:val="FF0000"/>
          <w:sz w:val="24"/>
          <w:szCs w:val="24"/>
          <w:rtl/>
        </w:rPr>
        <w:t>: 2-3]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وَمَنْ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يَتَّقِ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اللَّهَ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يُكَفِّرْ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عَنْهُ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سَيِّئَاتِهِ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الطلاق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من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653E0F" w:rsidRPr="00550C99">
        <w:rPr>
          <w:rStyle w:val="Char0"/>
          <w:color w:val="FF0000"/>
          <w:sz w:val="24"/>
          <w:szCs w:val="24"/>
          <w:rtl/>
        </w:rPr>
        <w:t>5]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وَيُنَجِّي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اللَّهُ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الَّذِينَ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اتَّقَوْا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بِمَفَازَتِهِمْ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لَا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يَمَسُّهُمُ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السُّوءُ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وَلَا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هُمْ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يَحْزَنُونَ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الزمر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653E0F" w:rsidRPr="00550C99">
        <w:rPr>
          <w:rStyle w:val="Char0"/>
          <w:color w:val="FF0000"/>
          <w:sz w:val="24"/>
          <w:szCs w:val="24"/>
          <w:rtl/>
        </w:rPr>
        <w:t>61]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يقول الله أيضًا عن الجنة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أُعِدَّتْ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لِلْمُتَّقِينَ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آل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عمران</w:t>
      </w:r>
      <w:r w:rsidR="00653E0F" w:rsidRPr="00550C99">
        <w:rPr>
          <w:rStyle w:val="Char0"/>
          <w:rFonts w:hint="cs"/>
          <w:color w:val="FF0000"/>
          <w:sz w:val="24"/>
          <w:szCs w:val="24"/>
          <w:rtl/>
        </w:rPr>
        <w:t>: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       <w:rFonts w:hint="cs"/>
          <w:color w:val="FF0000"/>
          <w:sz w:val="24"/>
          <w:szCs w:val="24"/>
          <w:rtl/>
        </w:rPr>
        <w:t>من الآية</w:t>
      </w:r>
      <w:r w:rsidR="00653E0F" w:rsidRPr="00550C99">
        <w:rPr>
          <w:rStyle w:val="Char0"/>
          <w:color w:val="FF0000"/>
          <w:sz w:val="24"/>
          <w:szCs w:val="24"/>
          <w:rtl/>
        </w:rPr>
        <w:t>133]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تِلْكَ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الْجَنَّةُ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الَّتِي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نُورِثُ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مِنْ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عِبَادِنَا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مَنْ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كَانَ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تَقِيًّا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مريم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من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653E0F" w:rsidRPr="00550C99">
        <w:rPr>
          <w:rStyle w:val="Char0"/>
          <w:color w:val="FF0000"/>
          <w:sz w:val="24"/>
          <w:szCs w:val="24"/>
          <w:rtl/>
        </w:rPr>
        <w:t>63]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53E0F" w:rsidRPr="00550C99">
        <w:rPr>
          <w:rStyle w:val="Char"/>
          <w:rtl/>
        </w:rPr>
        <w:t>{</w:t>
      </w:r>
      <w:r w:rsidR="00653E0F" w:rsidRPr="00550C99">
        <w:rPr>
          <w:rStyle w:val="Char"/>
          <w:rFonts w:hint="eastAsia"/>
          <w:rtl/>
        </w:rPr>
        <w:t>وَلَوْ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أَنَّ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أَهْلَ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الْقُرَى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آمَنُوا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وَاتَّقَوْا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لَفَتَحْنَا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عَلَيْهِمْ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بَرَكَاتٍ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مِنَ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السَّمَاءِ</w:t>
      </w:r>
      <w:r w:rsidR="00653E0F" w:rsidRPr="00550C99">
        <w:rPr>
          <w:rStyle w:val="Char"/>
          <w:rtl/>
        </w:rPr>
        <w:t xml:space="preserve"> </w:t>
      </w:r>
      <w:r w:rsidR="00653E0F" w:rsidRPr="00550C99">
        <w:rPr>
          <w:rStyle w:val="Char"/>
          <w:rFonts w:hint="eastAsia"/>
          <w:rtl/>
        </w:rPr>
        <w:t>وَالْأَرْضِ</w:t>
      </w:r>
      <w:r w:rsidR="00653E0F" w:rsidRPr="00550C99">
        <w:rPr>
          <w:rStyle w:val="Char"/>
          <w:rtl/>
        </w:rPr>
        <w:t>}</w:t>
      </w:r>
      <w:r w:rsidR="00653E0F" w:rsidRPr="00550C99">
        <w:rPr>
          <w:rStyle w:val="Char0"/>
          <w:color w:val="FF0000"/>
          <w:sz w:val="24"/>
          <w:szCs w:val="24"/>
          <w:rtl/>
        </w:rPr>
        <w:t>[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الأعراف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من</w:t>
      </w:r>
      <w:r w:rsidR="00653E0F" w:rsidRPr="00550C99">
        <w:rPr>
          <w:rStyle w:val="Char0"/>
          <w:c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653E0F" w:rsidRPr="00550C99">
        <w:rPr>
          <w:rStyle w:val="Char0"/>
          <w:color w:val="FF0000"/>
          <w:sz w:val="24"/>
          <w:szCs w:val="24"/>
          <w:rtl/>
        </w:rPr>
        <w:t>96]</w:t>
      </w:r>
      <w:r w:rsidR="00653E0F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430F5C" w14:textId="3861C05A" w:rsidR="001248EF" w:rsidRPr="00550C99" w:rsidRDefault="001248EF" w:rsidP="00267A3F">
      <w:pPr>
        <w:spacing w:line="360" w:lineRule="auto"/>
        <w:jc w:val="lowKashida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حالة التقوى يترتب عليها كل خير</w:t>
      </w:r>
      <w:r w:rsidR="00653E0F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عاجل الدنيا وفي آجل الآخرة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الفوز بما وعد الله به في الدنيا والآخرة مترتب</w:t>
      </w:r>
      <w:r w:rsidR="00653E0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مسألة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فهي مسألة ضرورية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لا يمكن أن يستهتر بها الإنسان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ويتصور أنه لا ضرورة لها</w:t>
      </w:r>
      <w:r w:rsidR="00614E01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حاجة إليها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لأنها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تعنيه هو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تعني وقاية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نفسه،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الوقاية له من عواقب الأعمال السيئة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المستوى الشخصي</w:t>
      </w:r>
      <w:r w:rsidR="00556B5E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م</w:t>
      </w:r>
      <w:r w:rsidRPr="00550C99">
        <w:rPr>
          <w:rFonts w:ascii="Adobe Arabic" w:hAnsi="Adobe Arabic" w:cs="Adobe Arabic"/>
          <w:sz w:val="32"/>
          <w:szCs w:val="32"/>
          <w:rtl/>
        </w:rPr>
        <w:t>ستوى المجتمع كمجتمع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B11F8D" w14:textId="2E0C9AAA" w:rsidR="001248EF" w:rsidRPr="00550C99" w:rsidRDefault="001248EF" w:rsidP="00BA6A54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والتربية على التقوى</w:t>
      </w:r>
      <w:r w:rsidR="00E238A4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والأمر بالتقوى تكر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</w:t>
      </w:r>
      <w:r w:rsidR="00E238A4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ر كثير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 في القرآن الكريم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حتى لأنبياء الله</w:t>
      </w:r>
      <w:r w:rsidR="00E238A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ولأوليائه</w:t>
      </w:r>
      <w:r w:rsidR="00E238A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ولعباد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المؤمنين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واقترن في كثير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آ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يات مع أوامر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يأمر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بأمر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ويأمر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معه بالتقوى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="00A15640" w:rsidRPr="00550C99">
        <w:rPr>
          <w:rFonts w:ascii="Adobe Arabic" w:hAnsi="Adobe Arabic" w:cs="Adobe Arabic"/>
          <w:sz w:val="32"/>
          <w:szCs w:val="32"/>
          <w:rtl/>
        </w:rPr>
        <w:t xml:space="preserve">لحذر </w:t>
      </w:r>
      <w:r w:rsidRPr="00550C99">
        <w:rPr>
          <w:rFonts w:ascii="Adobe Arabic" w:hAnsi="Adobe Arabic" w:cs="Adobe Arabic"/>
          <w:sz w:val="32"/>
          <w:szCs w:val="32"/>
          <w:rtl/>
        </w:rPr>
        <w:t>من المخالفة في ذلك الأمر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كما اقترن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ت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أيضًا مع كثير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النواهي في القرآن الكريم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ينهى عن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شي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ء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ويحذ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>ر منه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ثم يأمر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بالتقوى</w:t>
      </w:r>
      <w:r w:rsidR="00A15640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ليبيِّن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العواقب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للمخالفة </w:t>
      </w:r>
      <w:r w:rsidRPr="00550C99">
        <w:rPr>
          <w:rFonts w:ascii="Adobe Arabic" w:hAnsi="Adobe Arabic" w:cs="Adobe Arabic"/>
          <w:sz w:val="32"/>
          <w:szCs w:val="32"/>
          <w:rtl/>
        </w:rPr>
        <w:t>في ذلك النهي</w:t>
      </w:r>
      <w:r w:rsidR="001E5C91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الذي ورد في القرآن الكريم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فالمسألة في غاية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همية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والتربية على التقوى والعناية بهذا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مر أمر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جدًا</w:t>
      </w:r>
      <w:r w:rsidR="00BA6A54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BA6A54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كي لا يتعود الناس بشكل</w:t>
      </w:r>
      <w:r w:rsidR="00BA6A54"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عام كمجتمع</w:t>
      </w:r>
      <w:r w:rsidR="00BA6A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>الإنسان شخصي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BA6A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التمادي في المخالفة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لأوامر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والاستهتار بالمعاصي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والجرأ</w:t>
      </w:r>
      <w:r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التعدي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لحدود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وأوامر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14585D" w14:textId="125A70F7" w:rsidR="001248EF" w:rsidRPr="00550C99" w:rsidRDefault="001248EF" w:rsidP="00857AE4">
      <w:pPr>
        <w:spacing w:line="360" w:lineRule="auto"/>
        <w:jc w:val="both"/>
        <w:rPr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الفرق بين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تترسخ لدى الإنسان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فيها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وبين الحالة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تنعدم فيها حالة الشعور بالتقوى وأهمية التقوى</w:t>
      </w:r>
      <w:r w:rsidR="00780063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780063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هي هذا</w:t>
      </w:r>
      <w:r w:rsidR="00780063" w:rsidRPr="00550C99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الإنسان المتقي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يستذكر العواقب السيئة للمخالفة</w:t>
      </w:r>
      <w:r w:rsidR="00780063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780063"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فيحذر من المخالفة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ويكون بعيد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 عن 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الجرأة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المعصية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ويكون حريص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 على الالتزام العملي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ويكون جاد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ًّ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 في 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طاعة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وحريص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 على تنفيذ أوامر الله</w:t>
      </w:r>
      <w:r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الاستجابة 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فإذا فقد الإنسان هذه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الحالة،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 مستهتر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جريئ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على المعصية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جريئ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على المخالفة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تجاه شي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وامر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أو تجاه شي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ءٍ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النواهي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وإذا فقد الإنسان حالة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صبح جريئ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على العصيان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المخالفة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الرد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توجيهات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فهي حال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خطيرة جدًا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توقع الإنسان في الذنوب والمعاصي الكبيرة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تبعد الإنسان عن حالة الالتزام العملي والطاعة 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يتحول إلى عاص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معاصيه،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ومستهتر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وجريء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التعدِّي 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حدود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والعياذ بالله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Pr="00550C99">
        <w:rPr>
          <w:rFonts w:ascii="Adobe Arabic" w:hAnsi="Adobe Arabic" w:cs="Adobe Arabic"/>
          <w:sz w:val="32"/>
          <w:szCs w:val="32"/>
          <w:rtl/>
        </w:rPr>
        <w:t>هذا يجر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الإنسان نحو الخ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ذلان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أن يخذله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أن يسلب منه التوفيق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فلا يتوفق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لا للتوبة،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لرجوع إلى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ويصبح ممن حق عليهم القول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hint="cs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يعني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استحقوا الوعيد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إل</w:t>
      </w:r>
      <w:r w:rsidRPr="00550C99">
        <w:rPr>
          <w:rFonts w:ascii="Adobe Arabic" w:hAnsi="Adobe Arabic" w:cs="Adobe Arabic"/>
          <w:sz w:val="32"/>
          <w:szCs w:val="32"/>
          <w:rtl/>
        </w:rPr>
        <w:t>هي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وابتعدوا تمام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ا عن العودة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لى طريق الحق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ابتعدوا عن التوبة وال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نابة والرجوع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ويسيطر عليهم الشيطان سيطرة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تامة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بعد زيغهم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وفسادهم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وانحرافهم</w:t>
      </w:r>
      <w:r w:rsidR="003D15B2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وقسو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قلوبهم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لهذا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آ</w:t>
      </w:r>
      <w:r w:rsidRPr="00550C99">
        <w:rPr>
          <w:rFonts w:ascii="Adobe Arabic" w:hAnsi="Adobe Arabic" w:cs="Adobe Arabic"/>
          <w:sz w:val="32"/>
          <w:szCs w:val="32"/>
          <w:rtl/>
        </w:rPr>
        <w:t>ثار نفسية في قسوة القلوب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انعدام حالة الخشوع والتذك</w:t>
      </w:r>
      <w:r w:rsidR="00922B76" w:rsidRPr="00550C99">
        <w:rPr>
          <w:rFonts w:ascii="Adobe Arabic" w:hAnsi="Adobe Arabic" w:cs="Adobe Arabic" w:hint="cs"/>
          <w:sz w:val="32"/>
          <w:szCs w:val="32"/>
          <w:rtl/>
        </w:rPr>
        <w:t>ُّ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="00922B7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والحياء من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922B7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والاستذكار للعواقب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الخطيرة </w:t>
      </w:r>
      <w:r w:rsidRPr="00550C99">
        <w:rPr>
          <w:rFonts w:ascii="Adobe Arabic" w:hAnsi="Adobe Arabic" w:cs="Adobe Arabic"/>
          <w:sz w:val="32"/>
          <w:szCs w:val="32"/>
          <w:rtl/>
        </w:rPr>
        <w:t>في الدنيا والآخرة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والتذكر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لمآل</w:t>
      </w:r>
      <w:r w:rsidR="00922B76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ما يؤ</w:t>
      </w:r>
      <w:r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ليه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="00922B76" w:rsidRPr="00550C99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مآل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عصيانه في الآخرة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وهو جهنم والعياذ بالله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47E5C3C" w14:textId="45A5C2EA" w:rsidR="00932724" w:rsidRPr="00550C99" w:rsidRDefault="001248EF" w:rsidP="00857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ذكر لنا في القرآن الكريم قصة</w:t>
      </w:r>
      <w:r w:rsidR="006D1CCC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تبين لنا خطورة التمادي في العصيان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والاستهتار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وانعدام حالة التقوى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ة على المعاصي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والمخالفة في الأمور العملية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وما يترتب عليها من عواقب في الدنيا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Pr="00550C99">
        <w:rPr>
          <w:rFonts w:ascii="Adobe Arabic" w:hAnsi="Adobe Arabic" w:cs="Adobe Arabic"/>
          <w:sz w:val="32"/>
          <w:szCs w:val="32"/>
          <w:rtl/>
        </w:rPr>
        <w:t>الآخرة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6D1CCC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هي قصة أصحاب السبت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D1CCC" w:rsidRPr="00550C99">
        <w:rPr>
          <w:rStyle w:val="Char"/>
          <w:rtl/>
        </w:rPr>
        <w:t>{</w:t>
      </w:r>
      <w:r w:rsidR="006D1CCC" w:rsidRPr="00550C99">
        <w:rPr>
          <w:rStyle w:val="Char"/>
          <w:rFonts w:hint="eastAsia"/>
          <w:rtl/>
        </w:rPr>
        <w:t>وَاسْأَلْهُمْ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عَنِ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الْقَرْيَةِ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الَّتِي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كَانَتْ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حَاضِرَةَ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الْبَحْرِ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إِذْ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يَعْدُونَ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فِي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السَّبْتِ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إِذْ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تَأْتِيهِمْ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حِيتَانُهُمْ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يَوْمَ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سَبْتِهِمْ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شُرَّعًا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وَيَوْمَ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لَا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يَسْبِتُونَ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لَا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تَأْتِيهِمْ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كَذَلِكَ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نَبْلُوهُمْ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بِمَا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كَانُوا</w:t>
      </w:r>
      <w:r w:rsidR="006D1CCC" w:rsidRPr="00550C99">
        <w:rPr>
          <w:rStyle w:val="Char"/>
          <w:rtl/>
        </w:rPr>
        <w:t xml:space="preserve"> </w:t>
      </w:r>
      <w:r w:rsidR="006D1CCC" w:rsidRPr="00550C99">
        <w:rPr>
          <w:rStyle w:val="Char"/>
          <w:rFonts w:hint="eastAsia"/>
          <w:rtl/>
        </w:rPr>
        <w:t>يَفْسُقُونَ</w:t>
      </w:r>
      <w:r w:rsidR="006D1CCC" w:rsidRPr="00550C99">
        <w:rPr>
          <w:rStyle w:val="Char"/>
          <w:rtl/>
        </w:rPr>
        <w:t>}</w:t>
      </w:r>
      <w:r w:rsidR="006D1CCC" w:rsidRPr="00550C99">
        <w:rPr>
          <w:rStyle w:val="Char0"/>
          <w:color w:val="FF0000"/>
          <w:sz w:val="24"/>
          <w:szCs w:val="24"/>
          <w:rtl/>
        </w:rPr>
        <w:t>[</w:t>
      </w:r>
      <w:r w:rsidR="006D1CCC" w:rsidRPr="00550C99">
        <w:rPr>
          <w:rStyle w:val="Char0"/>
          <w:rFonts w:hint="eastAsia"/>
          <w:color w:val="FF0000"/>
          <w:sz w:val="24"/>
          <w:szCs w:val="24"/>
          <w:rtl/>
        </w:rPr>
        <w:t>الأعراف</w:t>
      </w:r>
      <w:r w:rsidR="006D1CCC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6D1CCC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6D1CCC" w:rsidRPr="00550C99">
        <w:rPr>
          <w:rStyle w:val="Char0"/>
          <w:color w:val="FF0000"/>
          <w:sz w:val="24"/>
          <w:szCs w:val="24"/>
          <w:rtl/>
        </w:rPr>
        <w:t>163]</w:t>
      </w:r>
      <w:r w:rsidR="006D1CCC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color w:val="00B050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تلك القرية كانت قرية</w:t>
      </w:r>
      <w:r w:rsidR="009306CA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الساحل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306CA" w:rsidRPr="00550C99">
        <w:rPr>
          <w:rFonts w:ascii="Adobe Arabic" w:hAnsi="Adobe Arabic" w:cs="Adobe Arabic" w:hint="cs"/>
          <w:sz w:val="32"/>
          <w:szCs w:val="32"/>
          <w:rtl/>
        </w:rPr>
        <w:t>(</w:t>
      </w:r>
      <w:r w:rsidRPr="00550C99">
        <w:rPr>
          <w:rFonts w:ascii="Adobe Arabic" w:hAnsi="Adobe Arabic" w:cs="Adobe Arabic"/>
          <w:sz w:val="32"/>
          <w:szCs w:val="32"/>
          <w:rtl/>
        </w:rPr>
        <w:t>في ساحل البحر</w:t>
      </w:r>
      <w:r w:rsidR="009306CA" w:rsidRPr="00550C99">
        <w:rPr>
          <w:rFonts w:ascii="Adobe Arabic" w:hAnsi="Adobe Arabic" w:cs="Adobe Arabic" w:hint="cs"/>
          <w:sz w:val="32"/>
          <w:szCs w:val="32"/>
          <w:rtl/>
        </w:rPr>
        <w:t>)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 أهلها يعتمدون في حياتهم المعيشية على الصيد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وكانوا من بني إسرائيل</w:t>
      </w:r>
      <w:r w:rsidR="009306C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المرحلة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ت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ي كانوا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فيها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مة الرسالة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لهية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 xml:space="preserve">يجب عليها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تقدم النموذج لبقية الأمم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06CA" w:rsidRPr="00550C9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9306CA" w:rsidRPr="00550C99">
        <w:rPr>
          <w:rFonts w:ascii="Adobe Arabic" w:hAnsi="Adobe Arabic" w:cs="Adobe Arabic"/>
          <w:sz w:val="32"/>
          <w:szCs w:val="32"/>
          <w:rtl/>
        </w:rPr>
        <w:t xml:space="preserve">التزامها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بدين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وتشريعاته 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حكامه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41FE" w:rsidRPr="00550C99">
        <w:rPr>
          <w:rFonts w:ascii="Adobe Arabic" w:hAnsi="Adobe Arabic" w:cs="Adobe Arabic"/>
          <w:sz w:val="32"/>
          <w:szCs w:val="32"/>
          <w:rtl/>
        </w:rPr>
        <w:t>و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A41FE" w:rsidRPr="00550C99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550C99">
        <w:rPr>
          <w:rFonts w:ascii="Adobe Arabic" w:hAnsi="Adobe Arabic" w:cs="Adobe Arabic"/>
          <w:sz w:val="32"/>
          <w:szCs w:val="32"/>
          <w:rtl/>
        </w:rPr>
        <w:t>تكون هي القدوة لبقية الأمم في تلك المراحل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A41FE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قبل بعث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ة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الرسول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"صَلَوَاتُ اللَّهِ عَلَـيْهِ وَعَلَى آلِه"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فتلك القرية التي كانت حاضرة البحر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قرية ساحلية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ويعتمد أهلها في واقعهم المعيشي وكسبهم على الصيد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كانوا يستهترون بتوجيهات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يلتزمون حالة التقوى 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ويتجرؤون على معصية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1A41FE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فكانوا يفسقون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يخرجون عن تعاليم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ويتجاوزونها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يلتزمون بها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فحصل لهم هذا الابتلاء الخطير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وهذا مما يحصل للإنسان شخصي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للمجتمع كمجتمع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ذا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صبح مستهتر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لا يلتزم بتعليمات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ي</w:t>
      </w:r>
      <w:r w:rsidRPr="00550C99">
        <w:rPr>
          <w:rFonts w:ascii="Adobe Arabic" w:hAnsi="Adobe Arabic" w:cs="Adobe Arabic"/>
          <w:sz w:val="32"/>
          <w:szCs w:val="32"/>
          <w:rtl/>
        </w:rPr>
        <w:t>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على المعصية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جريئ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على الفسق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جريئ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ا على المخالفة لتوجهات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والرد 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لأوامره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والتجاوز لمناهيه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بتلى بما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هو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خطر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بتلى بما هو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خطر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ذا تور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ط في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كانت العقوبة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عقوبة </w:t>
      </w:r>
      <w:r w:rsidRPr="00550C99">
        <w:rPr>
          <w:rFonts w:ascii="Adobe Arabic" w:hAnsi="Adobe Arabic" w:cs="Adobe Arabic"/>
          <w:sz w:val="32"/>
          <w:szCs w:val="32"/>
          <w:rtl/>
        </w:rPr>
        <w:t>شديدة جدًا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sz w:val="32"/>
          <w:szCs w:val="32"/>
          <w:rtl/>
        </w:rPr>
        <w:t>بت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وا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550C99">
        <w:rPr>
          <w:rFonts w:ascii="Adobe Arabic" w:hAnsi="Adobe Arabic" w:cs="Adobe Arabic"/>
          <w:sz w:val="32"/>
          <w:szCs w:val="32"/>
          <w:rtl/>
        </w:rPr>
        <w:t>كسبهم المعيشي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 محرم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عليهم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550C99">
        <w:rPr>
          <w:rFonts w:ascii="Adobe Arabic" w:hAnsi="Adobe Arabic" w:cs="Adobe Arabic"/>
          <w:sz w:val="32"/>
          <w:szCs w:val="32"/>
          <w:rtl/>
        </w:rPr>
        <w:t>الاصطياد في يوم السبت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فكانت تخرج الأسماك في يوم السبت ش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ا على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ظ</w:t>
      </w:r>
      <w:r w:rsidRPr="00550C99">
        <w:rPr>
          <w:rFonts w:ascii="Adobe Arabic" w:hAnsi="Adobe Arabic" w:cs="Adobe Arabic"/>
          <w:sz w:val="32"/>
          <w:szCs w:val="32"/>
          <w:rtl/>
        </w:rPr>
        <w:t>اهر الماء وبكثرة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بحيث يسه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ل 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ط</w:t>
      </w:r>
      <w:r w:rsidRPr="00550C99">
        <w:rPr>
          <w:rFonts w:ascii="Adobe Arabic" w:hAnsi="Adobe Arabic" w:cs="Adobe Arabic"/>
          <w:sz w:val="32"/>
          <w:szCs w:val="32"/>
          <w:rtl/>
        </w:rPr>
        <w:t>يادها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ذا كان في غير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ذلك اليوم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1A41FE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في بقية الأيام التي يحل لهم 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فيها </w:t>
      </w:r>
      <w:r w:rsidRPr="00550C99">
        <w:rPr>
          <w:rFonts w:ascii="Adobe Arabic" w:hAnsi="Adobe Arabic" w:cs="Adobe Arabic"/>
          <w:sz w:val="32"/>
          <w:szCs w:val="32"/>
          <w:rtl/>
        </w:rPr>
        <w:t>الصيد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تختفي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sz w:val="32"/>
          <w:szCs w:val="32"/>
          <w:rtl/>
        </w:rPr>
        <w:t>ق البحر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ويتعس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ر 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ل</w:t>
      </w:r>
      <w:r w:rsidRPr="00550C99">
        <w:rPr>
          <w:rFonts w:ascii="Adobe Arabic" w:hAnsi="Adobe Arabic" w:cs="Adobe Arabic"/>
          <w:sz w:val="32"/>
          <w:szCs w:val="32"/>
          <w:rtl/>
        </w:rPr>
        <w:t>يهم جدًا 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ط</w:t>
      </w:r>
      <w:r w:rsidRPr="00550C99">
        <w:rPr>
          <w:rFonts w:ascii="Adobe Arabic" w:hAnsi="Adobe Arabic" w:cs="Adobe Arabic"/>
          <w:sz w:val="32"/>
          <w:szCs w:val="32"/>
          <w:rtl/>
        </w:rPr>
        <w:t>يادها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لماذا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؟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يقول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="00932724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32724" w:rsidRPr="00550C99">
        <w:rPr>
          <w:rStyle w:val="Char"/>
          <w:rFonts w:hint="cs"/>
          <w:rtl/>
        </w:rPr>
        <w:t>{</w:t>
      </w:r>
      <w:r w:rsidR="00932724" w:rsidRPr="00550C99">
        <w:rPr>
          <w:rStyle w:val="Char"/>
          <w:rFonts w:hint="eastAsia"/>
          <w:rtl/>
        </w:rPr>
        <w:t>كَذَلِكَ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نَبْلُوهُمْ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بِمَا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كَانُوا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يَفْسُقُونَ</w:t>
      </w:r>
      <w:r w:rsidR="00932724" w:rsidRPr="00550C99">
        <w:rPr>
          <w:rStyle w:val="Char"/>
          <w:rtl/>
        </w:rPr>
        <w:t>}</w:t>
      </w:r>
      <w:r w:rsidR="00932724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8EB03D" w14:textId="3C8C7DEC" w:rsidR="001248EF" w:rsidRPr="00550C99" w:rsidRDefault="001248EF" w:rsidP="00857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في حالة التقوى يأتي اليسر من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يأتي العون من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تأتي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البركات من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كما قال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932724" w:rsidRPr="00550C99">
        <w:rPr>
          <w:rStyle w:val="Char"/>
          <w:rtl/>
        </w:rPr>
        <w:t>{</w:t>
      </w:r>
      <w:r w:rsidR="00932724" w:rsidRPr="00550C99">
        <w:rPr>
          <w:rStyle w:val="Char"/>
          <w:rFonts w:hint="eastAsia"/>
          <w:rtl/>
        </w:rPr>
        <w:t>وَمَنْ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يَتَّقِ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اللَّهَ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يَجْعَلْ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لَهُ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مَخْرَجًا</w:t>
      </w:r>
      <w:r w:rsidR="00932724" w:rsidRPr="00550C99">
        <w:rPr>
          <w:rStyle w:val="Char"/>
          <w:rFonts w:hint="cs"/>
          <w:rtl/>
        </w:rPr>
        <w:t xml:space="preserve"> (2)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وَيَرْزُقْهُ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مِنْ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حَيْثُ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لَا</w:t>
      </w:r>
      <w:r w:rsidR="00932724" w:rsidRPr="00550C99">
        <w:rPr>
          <w:rStyle w:val="Char"/>
          <w:rtl/>
        </w:rPr>
        <w:t xml:space="preserve"> </w:t>
      </w:r>
      <w:r w:rsidR="00932724" w:rsidRPr="00550C99">
        <w:rPr>
          <w:rStyle w:val="Char"/>
          <w:rFonts w:hint="eastAsia"/>
          <w:rtl/>
        </w:rPr>
        <w:t>يَحْتَسِبُ</w:t>
      </w:r>
      <w:r w:rsidR="00932724" w:rsidRPr="00550C99">
        <w:rPr>
          <w:rStyle w:val="Char"/>
          <w:rtl/>
        </w:rPr>
        <w:t>}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ويجعل الله بعد العسر يسر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لكن في حالة المعصية</w:t>
      </w:r>
      <w:r w:rsidR="0093272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50C99">
        <w:rPr>
          <w:rFonts w:ascii="Adobe Arabic" w:hAnsi="Adobe Arabic" w:cs="Adobe Arabic"/>
          <w:sz w:val="32"/>
          <w:szCs w:val="32"/>
          <w:rtl/>
        </w:rPr>
        <w:t>والتجر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ؤ</w:t>
      </w:r>
      <w:proofErr w:type="spellEnd"/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المخالفة لتعليمات الله وهديه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يأتي الاختبار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بشي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عسير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على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نسان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 اختبار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خطير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لهم هذا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2724" w:rsidRPr="00550C99">
        <w:rPr>
          <w:rFonts w:ascii="Adobe Arabic" w:hAnsi="Adobe Arabic" w:cs="Adobe Arabic" w:hint="cs"/>
          <w:sz w:val="32"/>
          <w:szCs w:val="32"/>
          <w:rtl/>
        </w:rPr>
        <w:t>عندما</w:t>
      </w:r>
      <w:r w:rsidR="00932724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كانت تظهر في اليوم الذي يحر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م عليهم 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ط</w:t>
      </w:r>
      <w:r w:rsidRPr="00550C99">
        <w:rPr>
          <w:rFonts w:ascii="Adobe Arabic" w:hAnsi="Adobe Arabic" w:cs="Adobe Arabic"/>
          <w:sz w:val="32"/>
          <w:szCs w:val="32"/>
          <w:rtl/>
        </w:rPr>
        <w:t>يادها على وجه الماء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وفي بقية الأيام تختفي في أعماق البحر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ويتعسر عليهم 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ط</w:t>
      </w:r>
      <w:r w:rsidRPr="00550C99">
        <w:rPr>
          <w:rFonts w:ascii="Adobe Arabic" w:hAnsi="Adobe Arabic" w:cs="Adobe Arabic"/>
          <w:sz w:val="32"/>
          <w:szCs w:val="32"/>
          <w:rtl/>
        </w:rPr>
        <w:t>يادها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فما الذي حصل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؟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خالفوا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خالفوا وتجر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ؤا في مسالة عملية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454D0" w:rsidRPr="00550C99">
        <w:rPr>
          <w:rFonts w:ascii="Adobe Arabic" w:hAnsi="Adobe Arabic" w:cs="Adobe Arabic" w:hint="cs"/>
          <w:sz w:val="32"/>
          <w:szCs w:val="32"/>
          <w:rtl/>
        </w:rPr>
        <w:t>يعني:</w:t>
      </w:r>
      <w:r w:rsidR="00E454D0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لم تكن مخالفتهم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 xml:space="preserve">مثلاً- </w:t>
      </w:r>
      <w:r w:rsidRPr="00550C99">
        <w:rPr>
          <w:rFonts w:ascii="Adobe Arabic" w:hAnsi="Adobe Arabic" w:cs="Adobe Arabic"/>
          <w:sz w:val="32"/>
          <w:szCs w:val="32"/>
          <w:rtl/>
        </w:rPr>
        <w:t>عبادة صنم من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صنام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خروج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من 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ة التوحيد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 xml:space="preserve"> لكن </w:t>
      </w:r>
      <w:r w:rsidRPr="00550C99">
        <w:rPr>
          <w:rFonts w:ascii="Adobe Arabic" w:hAnsi="Adobe Arabic" w:cs="Adobe Arabic"/>
          <w:sz w:val="32"/>
          <w:szCs w:val="32"/>
          <w:rtl/>
        </w:rPr>
        <w:t>مخالفة في التزامهم العملي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فخالفو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وانتهكوا محارم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وقاموا بالاص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ط</w:t>
      </w:r>
      <w:r w:rsidRPr="00550C99">
        <w:rPr>
          <w:rFonts w:ascii="Adobe Arabic" w:hAnsi="Adobe Arabic" w:cs="Adobe Arabic"/>
          <w:sz w:val="32"/>
          <w:szCs w:val="32"/>
          <w:rtl/>
        </w:rPr>
        <w:t>ياد في ذلك اليوم الذي يحر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م عليهم الصيد فيه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 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هذا</w:t>
      </w:r>
      <w:r w:rsidR="006E3F54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في شريعتهم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عندما حصلت منهم المخالفة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كان البعض 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ع</w:t>
      </w:r>
      <w:r w:rsidRPr="00550C99">
        <w:rPr>
          <w:rFonts w:ascii="Adobe Arabic" w:hAnsi="Adobe Arabic" w:cs="Adobe Arabic" w:hint="cs"/>
          <w:sz w:val="32"/>
          <w:szCs w:val="32"/>
          <w:rtl/>
        </w:rPr>
        <w:t>ِظُ</w:t>
      </w:r>
      <w:r w:rsidRPr="00550C99">
        <w:rPr>
          <w:rFonts w:ascii="Adobe Arabic" w:hAnsi="Adobe Arabic" w:cs="Adobe Arabic"/>
          <w:sz w:val="32"/>
          <w:szCs w:val="32"/>
          <w:rtl/>
        </w:rPr>
        <w:t>هم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ويحذرهم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>وينذرهم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ويذكرهم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ويحثهم على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فلم يكونوا يستجيبون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 البعض يتنص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>ل عن النهي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والاستنكار عليهم لما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هم فيه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والتذكير لهم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ويتجاهل ما يعملونه</w:t>
      </w:r>
      <w:r w:rsidRPr="00550C99">
        <w:rPr>
          <w:rFonts w:hint="cs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فكانوا ثلاثة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قسام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A0C06CC" w14:textId="77777777" w:rsidR="001248EF" w:rsidRPr="00550C99" w:rsidRDefault="001248EF" w:rsidP="001248EF">
      <w:pPr>
        <w:pStyle w:val="a5"/>
        <w:numPr>
          <w:ilvl w:val="0"/>
          <w:numId w:val="7"/>
        </w:numPr>
        <w:spacing w:after="160" w:line="360" w:lineRule="auto"/>
        <w:ind w:left="1394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sz w:val="32"/>
          <w:szCs w:val="32"/>
          <w:rtl/>
        </w:rPr>
        <w:t>قسم يتجرأ على تلك المعصية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6DBCDD" w14:textId="36B50D72" w:rsidR="001248EF" w:rsidRPr="00550C99" w:rsidRDefault="001248EF" w:rsidP="001248EF">
      <w:pPr>
        <w:pStyle w:val="a5"/>
        <w:numPr>
          <w:ilvl w:val="0"/>
          <w:numId w:val="7"/>
        </w:numPr>
        <w:spacing w:after="160" w:line="360" w:lineRule="auto"/>
        <w:ind w:left="1394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>قسم لا يُشارِكهُم فيها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يحذرهم منها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ولا يُنكر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عليهُم ما هم فيه.</w:t>
      </w:r>
    </w:p>
    <w:p w14:paraId="0EF354B0" w14:textId="5AD19BAA" w:rsidR="001248EF" w:rsidRPr="00550C99" w:rsidRDefault="001248EF" w:rsidP="001248EF">
      <w:pPr>
        <w:pStyle w:val="a5"/>
        <w:numPr>
          <w:ilvl w:val="0"/>
          <w:numId w:val="7"/>
        </w:numPr>
        <w:spacing w:after="160" w:line="360" w:lineRule="auto"/>
        <w:ind w:left="1394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sz w:val="32"/>
          <w:szCs w:val="32"/>
          <w:rtl/>
        </w:rPr>
        <w:t>وقسم</w:t>
      </w:r>
      <w:r w:rsidR="006E3F54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آ</w:t>
      </w:r>
      <w:r w:rsidRPr="00550C99">
        <w:rPr>
          <w:rFonts w:ascii="Adobe Arabic" w:hAnsi="Adobe Arabic" w:cs="Adobe Arabic"/>
          <w:sz w:val="32"/>
          <w:szCs w:val="32"/>
          <w:rtl/>
        </w:rPr>
        <w:t>خر يُحذرهم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يُنذرهم</w:t>
      </w:r>
      <w:r w:rsidRPr="00550C99">
        <w:rPr>
          <w:rFonts w:ascii="Adobe Arabic" w:hAnsi="Adobe Arabic" w:cs="Adobe Arabic" w:hint="cs"/>
          <w:sz w:val="32"/>
          <w:szCs w:val="32"/>
          <w:rtl/>
          <w:lang w:bidi="ar-JO"/>
        </w:rPr>
        <w:t>،</w:t>
      </w:r>
      <w:r w:rsidRPr="00550C99">
        <w:rPr>
          <w:rFonts w:ascii="Adobe Arabic" w:hAnsi="Adobe Arabic" w:cs="Adobe Arabic"/>
          <w:sz w:val="32"/>
          <w:szCs w:val="32"/>
          <w:rtl/>
          <w:lang w:bidi="ar-JO"/>
        </w:rPr>
        <w:t xml:space="preserve"> يُذكرهم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ويتقي الله من الوقوع في ذلك المح</w:t>
      </w:r>
      <w:r w:rsidRPr="00550C99">
        <w:rPr>
          <w:rFonts w:ascii="Adobe Arabic" w:hAnsi="Adobe Arabic" w:cs="Adobe Arabic" w:hint="cs"/>
          <w:sz w:val="32"/>
          <w:szCs w:val="32"/>
          <w:rtl/>
        </w:rPr>
        <w:t>ذ</w:t>
      </w:r>
      <w:r w:rsidRPr="00550C99">
        <w:rPr>
          <w:rFonts w:ascii="Adobe Arabic" w:hAnsi="Adobe Arabic" w:cs="Adobe Arabic"/>
          <w:sz w:val="32"/>
          <w:szCs w:val="32"/>
          <w:rtl/>
        </w:rPr>
        <w:t>ور.</w:t>
      </w:r>
    </w:p>
    <w:p w14:paraId="46674E3B" w14:textId="5E071CD6" w:rsidR="00394706" w:rsidRPr="00550C99" w:rsidRDefault="00434316" w:rsidP="00857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Style w:val="Char"/>
          <w:rtl/>
        </w:rPr>
        <w:t>{</w:t>
      </w:r>
      <w:r w:rsidRPr="00550C99">
        <w:rPr>
          <w:rStyle w:val="Char"/>
          <w:rFonts w:hint="eastAsia"/>
          <w:rtl/>
        </w:rPr>
        <w:t>وَإِذْ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قَالَتْ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أُمَّةٌ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مِنْهُمْ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لِمَ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تَعِظُونَ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قَوْمًا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اللَّهُ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مُهْلِكُهُمْ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أَوْ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مُعَذِّبُهُمْ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عَذَابًا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شَدِيدًا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قَالُوا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مَعْذِرَةً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إِلَى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رَبِّكُمْ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وَلَعَلَّهُمْ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يَتَّقُونَ</w:t>
      </w:r>
      <w:r w:rsidRPr="00550C99">
        <w:rPr>
          <w:rStyle w:val="Char"/>
          <w:rtl/>
        </w:rPr>
        <w:t>}</w:t>
      </w:r>
      <w:r w:rsidRPr="00550C99">
        <w:rPr>
          <w:rStyle w:val="Char0"/>
          <w:color w:val="FF0000"/>
          <w:sz w:val="24"/>
          <w:szCs w:val="24"/>
          <w:rtl/>
        </w:rPr>
        <w:t>[</w:t>
      </w:r>
      <w:r w:rsidRPr="00550C99">
        <w:rPr>
          <w:rStyle w:val="Char0"/>
          <w:rFonts w:hint="eastAsia"/>
          <w:color w:val="FF0000"/>
          <w:sz w:val="24"/>
          <w:szCs w:val="24"/>
          <w:rtl/>
        </w:rPr>
        <w:t>الأعراف</w:t>
      </w:r>
      <w:r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Pr="00550C99">
        <w:rPr>
          <w:rStyle w:val="Char0"/>
          <w:rFonts w:hint="cs"/>
          <w:color w:val="FF0000"/>
          <w:sz w:val="24"/>
          <w:szCs w:val="24"/>
          <w:rtl/>
        </w:rPr>
        <w:t>الآية</w:t>
      </w:r>
      <w:r w:rsidRPr="00550C99">
        <w:rPr>
          <w:rStyle w:val="Char0"/>
          <w:color w:val="FF0000"/>
          <w:sz w:val="24"/>
          <w:szCs w:val="24"/>
          <w:rtl/>
        </w:rPr>
        <w:t>164]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المُقص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رون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الساكِتون كانوا ينتقِدون على الذين يُذك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رون ويستنكِرون ذلك المُنكر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394706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يذك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رون قومهم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ويستنكرون عليهم تلك المخالفة العملية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فهم يبي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نون لهم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ن هذا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داء لواجب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ننا نعمل ما علينا مسؤولي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ة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ن نعمله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مام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نؤدي واجبنا تجاه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94706" w:rsidRPr="00550C99">
        <w:rPr>
          <w:rStyle w:val="Char"/>
          <w:rFonts w:hint="cs"/>
          <w:rtl/>
        </w:rPr>
        <w:t>{</w:t>
      </w:r>
      <w:r w:rsidR="00394706" w:rsidRPr="00550C99">
        <w:rPr>
          <w:rStyle w:val="Char"/>
          <w:rFonts w:hint="eastAsia"/>
          <w:rtl/>
        </w:rPr>
        <w:t>مَعْذِرَةً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إِلَى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رَبِّكُمْ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وَلَعَلَّهُمْ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يَتَّقُونَ</w:t>
      </w:r>
      <w:r w:rsidR="00394706" w:rsidRPr="00550C99">
        <w:rPr>
          <w:rStyle w:val="Char"/>
          <w:rtl/>
        </w:rPr>
        <w:t>}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وتذكير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قامة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للحجة عليهم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تنبيه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لربما يتذكر منهم 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ن يتذكر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394706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ولكن دون جدوى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استمر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ولئك وتمادوا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تمادوا في المعصية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في المخالفة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والتمادي في المخالفة والمعصية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مر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خطير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خطير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جدًا على المجتمع كمجتمع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و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على الإنسان شخصي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ا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6D96B9D" w14:textId="1E6B2568" w:rsidR="00394706" w:rsidRPr="00550C99" w:rsidRDefault="00394706" w:rsidP="00857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Style w:val="Char"/>
          <w:rtl/>
        </w:rPr>
        <w:t>{</w:t>
      </w:r>
      <w:r w:rsidRPr="00550C99">
        <w:rPr>
          <w:rStyle w:val="Char"/>
          <w:rFonts w:hint="eastAsia"/>
          <w:rtl/>
        </w:rPr>
        <w:t>فَلَمَّا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نَسُوا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مَا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ذُكِّرُوا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بِهِ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أَنْجَيْنَا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الَّذِينَ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يَنْهَوْنَ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عَنِ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السُّوءِ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وَأَخَذْنَا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الَّذِينَ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ظَلَمُوا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بِعَذَابٍ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بَئِيسٍ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بِمَا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كَانُوا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يَفْسُقُونَ</w:t>
      </w:r>
      <w:r w:rsidRPr="00550C99">
        <w:rPr>
          <w:rStyle w:val="Char"/>
          <w:rtl/>
        </w:rPr>
        <w:t>}</w:t>
      </w:r>
      <w:r w:rsidRPr="00550C99">
        <w:rPr>
          <w:rStyle w:val="Char0"/>
          <w:color w:val="FF0000"/>
          <w:sz w:val="24"/>
          <w:szCs w:val="24"/>
          <w:rtl/>
        </w:rPr>
        <w:t>[</w:t>
      </w:r>
      <w:r w:rsidRPr="00550C99">
        <w:rPr>
          <w:rStyle w:val="Char0"/>
          <w:rFonts w:hint="eastAsia"/>
          <w:color w:val="FF0000"/>
          <w:sz w:val="24"/>
          <w:szCs w:val="24"/>
          <w:rtl/>
        </w:rPr>
        <w:t>الأعراف</w:t>
      </w:r>
      <w:r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Pr="00550C99">
        <w:rPr>
          <w:rStyle w:val="Char0"/>
          <w:color w:val="FF0000"/>
          <w:sz w:val="24"/>
          <w:szCs w:val="24"/>
          <w:rtl/>
        </w:rPr>
        <w:t>165]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عندما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أصبح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ما ذ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ك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روا به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من هدي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من تعليمات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لا قيمة له عندهم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لم يعودوا يبالون به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ولا يلتزمون به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ولا يستجيبون له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تى العذاب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وكانت النجاة لمن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؟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للذين كانوا ينهون عن السوء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50C99">
        <w:rPr>
          <w:rStyle w:val="Char"/>
          <w:rFonts w:hint="cs"/>
          <w:rtl/>
        </w:rPr>
        <w:t>{</w:t>
      </w:r>
      <w:r w:rsidRPr="00550C99">
        <w:rPr>
          <w:rStyle w:val="Char"/>
          <w:rFonts w:hint="eastAsia"/>
          <w:rtl/>
        </w:rPr>
        <w:t>أَنْجَيْنَا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الَّذِينَ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يَنْهَوْنَ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عَنِ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السُّوءِ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وَأَخَذْنَا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الَّذِينَ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ظَلَمُوا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بِعَذَابٍ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بَئِيسٍ</w:t>
      </w:r>
      <w:r w:rsidRPr="00550C99">
        <w:rPr>
          <w:rStyle w:val="Char"/>
          <w:rFonts w:hint="cs"/>
          <w:rtl/>
        </w:rPr>
        <w:t>}</w:t>
      </w:r>
      <w:r w:rsidRPr="00550C99">
        <w:rPr>
          <w:rFonts w:ascii="Adobe Arabic" w:hAnsi="Adobe Arabic" w:cs="Adobe Arabic" w:hint="cs"/>
          <w:sz w:val="28"/>
          <w:szCs w:val="28"/>
          <w:rtl/>
        </w:rPr>
        <w:t>،</w:t>
      </w:r>
      <w:r w:rsidR="001248EF" w:rsidRPr="00550C99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عذاب شديد عُذ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بوا به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Style w:val="Char"/>
          <w:rFonts w:hint="cs"/>
          <w:rtl/>
        </w:rPr>
        <w:t>{</w:t>
      </w:r>
      <w:r w:rsidRPr="00550C99">
        <w:rPr>
          <w:rStyle w:val="Char"/>
          <w:rFonts w:hint="eastAsia"/>
          <w:rtl/>
        </w:rPr>
        <w:t>بِمَا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كَانُوا</w:t>
      </w:r>
      <w:r w:rsidRPr="00550C99">
        <w:rPr>
          <w:rStyle w:val="Char"/>
          <w:rtl/>
        </w:rPr>
        <w:t xml:space="preserve"> </w:t>
      </w:r>
      <w:r w:rsidRPr="00550C99">
        <w:rPr>
          <w:rStyle w:val="Char"/>
          <w:rFonts w:hint="eastAsia"/>
          <w:rtl/>
        </w:rPr>
        <w:t>يَفْسُقُونَ</w:t>
      </w:r>
      <w:r w:rsidRPr="00550C99">
        <w:rPr>
          <w:rStyle w:val="Char"/>
          <w:rtl/>
        </w:rPr>
        <w:t>}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كذلك ال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شكالية هي هذه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: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حالة الفسق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الجرأة على معصية الله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على مخالفة 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>وامر الله</w:t>
      </w:r>
      <w:r w:rsidR="001248EF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1248EF" w:rsidRPr="00550C99">
        <w:rPr>
          <w:rFonts w:ascii="Adobe Arabic" w:hAnsi="Adobe Arabic" w:cs="Adobe Arabic"/>
          <w:sz w:val="32"/>
          <w:szCs w:val="32"/>
          <w:rtl/>
        </w:rPr>
        <w:t xml:space="preserve"> على الرد لتوجيهات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F726BE" w14:textId="432558C4" w:rsidR="005929EA" w:rsidRPr="00550C99" w:rsidRDefault="001248EF" w:rsidP="00857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مع ذلك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لم ينفع فيهم بعد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ذُك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>روا بالعذاب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94706" w:rsidRPr="00550C99">
        <w:rPr>
          <w:rStyle w:val="Char"/>
          <w:rtl/>
        </w:rPr>
        <w:t>{</w:t>
      </w:r>
      <w:r w:rsidR="00394706" w:rsidRPr="00550C99">
        <w:rPr>
          <w:rStyle w:val="Char"/>
          <w:rFonts w:hint="eastAsia"/>
          <w:rtl/>
        </w:rPr>
        <w:t>فَلَمَّا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عَتَوْا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عَنْ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مَا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نُهُوا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عَنْهُ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قُلْنَا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لَهُمْ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كُونُوا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قِرَدَةً</w:t>
      </w:r>
      <w:r w:rsidR="00394706" w:rsidRPr="00550C99">
        <w:rPr>
          <w:rStyle w:val="Char"/>
          <w:rtl/>
        </w:rPr>
        <w:t xml:space="preserve"> </w:t>
      </w:r>
      <w:r w:rsidR="00394706" w:rsidRPr="00550C99">
        <w:rPr>
          <w:rStyle w:val="Char"/>
          <w:rFonts w:hint="eastAsia"/>
          <w:rtl/>
        </w:rPr>
        <w:t>خَاسِئِينَ</w:t>
      </w:r>
      <w:r w:rsidR="00394706" w:rsidRPr="00550C99">
        <w:rPr>
          <w:rStyle w:val="Char"/>
          <w:rtl/>
        </w:rPr>
        <w:t>}</w:t>
      </w:r>
      <w:r w:rsidR="00394706" w:rsidRPr="00550C99">
        <w:rPr>
          <w:rStyle w:val="Char0"/>
          <w:color w:val="FF0000"/>
          <w:sz w:val="24"/>
          <w:szCs w:val="24"/>
          <w:rtl/>
        </w:rPr>
        <w:t>[</w:t>
      </w:r>
      <w:r w:rsidR="00394706" w:rsidRPr="00550C99">
        <w:rPr>
          <w:rStyle w:val="Char0"/>
          <w:rFonts w:hint="eastAsia"/>
          <w:color w:val="FF0000"/>
          <w:sz w:val="24"/>
          <w:szCs w:val="24"/>
          <w:rtl/>
        </w:rPr>
        <w:t>الأعراف</w:t>
      </w:r>
      <w:r w:rsidR="00394706" w:rsidRPr="00550C99">
        <w:rPr>
          <w:rStyle w:val="Char0"/>
          <w:color w:val="FF0000"/>
          <w:sz w:val="24"/>
          <w:szCs w:val="24"/>
          <w:rtl/>
        </w:rPr>
        <w:t xml:space="preserve">: </w:t>
      </w:r>
      <w:r w:rsidR="00394706" w:rsidRPr="00550C99">
        <w:rPr>
          <w:rStyle w:val="Char0"/>
          <w:rFonts w:hint="eastAsia"/>
          <w:color w:val="FF0000"/>
          <w:sz w:val="24"/>
          <w:szCs w:val="24"/>
          <w:rtl/>
        </w:rPr>
        <w:t>الآية</w:t>
      </w:r>
      <w:r w:rsidR="00394706" w:rsidRPr="00550C99">
        <w:rPr>
          <w:rStyle w:val="Char0"/>
          <w:color w:val="FF0000"/>
          <w:sz w:val="24"/>
          <w:szCs w:val="24"/>
          <w:rtl/>
        </w:rPr>
        <w:t>166]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 w:hint="cs"/>
          <w:sz w:val="32"/>
          <w:szCs w:val="32"/>
          <w:rtl/>
        </w:rPr>
        <w:t xml:space="preserve"> لـمَّا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ينفع فيهم التذكير من هدى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ينفع فيهم حتى العذاب البئيس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عقوبة معينة تأتي قبل العقوبة الكبرى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لتكون هي ذكرى لهم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="00394706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فلم ينفع معهم ذلك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تت لهم العقوبة الكبرى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وكانت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هذه كعقوبة عاجلة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394706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>كانت عقوبة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رهيبة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مُسِخوا إلى ق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د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مُسِخوا إلى ق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د</w:t>
      </w:r>
      <w:r w:rsidR="00394706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ة والعياذ بالله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مر رهيب</w:t>
      </w:r>
      <w:r w:rsidR="005929EA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عندما مُسِخوا من حالتهم البشرية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إلى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</w:t>
      </w:r>
      <w:r w:rsidR="005929EA" w:rsidRPr="00550C99">
        <w:rPr>
          <w:rFonts w:ascii="Adobe Arabic" w:hAnsi="Adobe Arabic" w:cs="Adobe Arabic" w:hint="cs"/>
          <w:sz w:val="32"/>
          <w:szCs w:val="32"/>
          <w:rtl/>
        </w:rPr>
        <w:t>ِ</w:t>
      </w:r>
      <w:r w:rsidRPr="00550C99">
        <w:rPr>
          <w:rFonts w:ascii="Adobe Arabic" w:hAnsi="Adobe Arabic" w:cs="Adobe Arabic"/>
          <w:sz w:val="32"/>
          <w:szCs w:val="32"/>
          <w:rtl/>
        </w:rPr>
        <w:t>ر</w:t>
      </w:r>
      <w:r w:rsidR="005929EA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د</w:t>
      </w:r>
      <w:r w:rsidR="005929EA" w:rsidRPr="00550C99">
        <w:rPr>
          <w:rFonts w:ascii="Adobe Arabic" w:hAnsi="Adobe Arabic" w:cs="Adobe Arabic" w:hint="cs"/>
          <w:sz w:val="32"/>
          <w:szCs w:val="32"/>
          <w:rtl/>
        </w:rPr>
        <w:t>َ</w:t>
      </w:r>
      <w:r w:rsidRPr="00550C99">
        <w:rPr>
          <w:rFonts w:ascii="Adobe Arabic" w:hAnsi="Adobe Arabic" w:cs="Adobe Arabic"/>
          <w:sz w:val="32"/>
          <w:szCs w:val="32"/>
          <w:rtl/>
        </w:rPr>
        <w:t>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والسبب هو ماذا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؟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تلك المعاصي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تلك المخالفات في الواقع العملي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لم تصل بعد إلى حالة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عبدوا </w:t>
      </w:r>
      <w:r w:rsidRPr="00550C99">
        <w:rPr>
          <w:rFonts w:ascii="Adobe Arabic" w:hAnsi="Adobe Arabic" w:cs="Adobe Arabic"/>
          <w:sz w:val="32"/>
          <w:szCs w:val="32"/>
          <w:rtl/>
        </w:rPr>
        <w:lastRenderedPageBreak/>
        <w:t>صنماً</w:t>
      </w:r>
      <w:r w:rsidR="005929EA"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و خرجوا من ملة التوحيد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لكن التمادي في المعصية 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المخالفة 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من جانب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مة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ٍ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قد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نعم الله عليها بنعمة الهُدى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ووصلت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ليها تعليمات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صبحت من حيث الانتماء بينها وبين الله ميثاق على الالتزام بهديه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والات</w:t>
      </w:r>
      <w:r w:rsidR="005929EA" w:rsidRPr="00550C99">
        <w:rPr>
          <w:rFonts w:ascii="Adobe Arabic" w:hAnsi="Adobe Arabic" w:cs="Adobe Arabic" w:hint="cs"/>
          <w:sz w:val="32"/>
          <w:szCs w:val="32"/>
          <w:rtl/>
        </w:rPr>
        <w:t>ِّ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باع لكتابه وتعليماته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52CA13D6" w14:textId="17EF3DE3" w:rsidR="001248EF" w:rsidRPr="00550C99" w:rsidRDefault="001248EF" w:rsidP="00267A3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هذا الدرس يبين لنا الخطورة الرهيبة للتمادي في المعاصي</w:t>
      </w:r>
      <w:r w:rsidR="005929EA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والمخالفة لتوجيهات الله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والمخالفة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لأوامر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 </w:t>
      </w:r>
      <w:r w:rsidR="00F23654" w:rsidRPr="00550C99">
        <w:rPr>
          <w:rFonts w:ascii="Adobe Arabic" w:hAnsi="Adobe Arabic" w:cs="Adobe Arabic"/>
          <w:b/>
          <w:bCs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نه يترتب على ذلك عقوبة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والعقوبات كثيرة ومتنوعة</w:t>
      </w:r>
      <w:r w:rsidR="00857AE4" w:rsidRPr="00550C99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550C99">
        <w:rPr>
          <w:rFonts w:ascii="Adobe Arabic" w:hAnsi="Adobe Arabic" w:cs="Adobe Arabic"/>
          <w:sz w:val="32"/>
          <w:szCs w:val="32"/>
          <w:rtl/>
        </w:rPr>
        <w:t>فليحذر الإنسان عندما يتيق</w:t>
      </w:r>
      <w:r w:rsidRPr="00550C99">
        <w:rPr>
          <w:rFonts w:ascii="Adobe Arabic" w:hAnsi="Adobe Arabic" w:cs="Adobe Arabic" w:hint="cs"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ويؤمن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ن المخالفة لتعليمات الله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"سُبْحَـانَهُ وَتَعَالَى"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وتوجيهاته وهديه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يترتب عليها حتم</w:t>
      </w:r>
      <w:r w:rsidRPr="00550C99">
        <w:rPr>
          <w:rFonts w:ascii="Adobe Arabic" w:hAnsi="Adobe Arabic" w:cs="Adobe Arabic" w:hint="cs"/>
          <w:sz w:val="32"/>
          <w:szCs w:val="32"/>
          <w:rtl/>
        </w:rPr>
        <w:t>ً</w:t>
      </w:r>
      <w:r w:rsidRPr="00550C99">
        <w:rPr>
          <w:rFonts w:ascii="Adobe Arabic" w:hAnsi="Adobe Arabic" w:cs="Adobe Arabic"/>
          <w:sz w:val="32"/>
          <w:szCs w:val="32"/>
          <w:rtl/>
        </w:rPr>
        <w:t>ا عقوبات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عاجلة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الدنيا</w:t>
      </w:r>
      <w:r w:rsidR="00857AE4"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="00857AE4" w:rsidRPr="00550C9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857AE4"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الآخرة فنار جهنم والعياذ بالله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سوء الحساب ونار جهنم والعياذ بالله. </w:t>
      </w:r>
    </w:p>
    <w:p w14:paraId="2D67CD0A" w14:textId="1C1553F9" w:rsidR="001248EF" w:rsidRPr="00550C99" w:rsidRDefault="001248EF" w:rsidP="00857AE4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هذا يبين لنا ما تعنيه لنا التقوى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b/>
          <w:bCs/>
          <w:sz w:val="32"/>
          <w:szCs w:val="32"/>
          <w:rtl/>
        </w:rPr>
        <w:t>هميتها لنا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؛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ن بها نجات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نا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سلامت</w:t>
      </w:r>
      <w:r w:rsidRPr="00550C99">
        <w:rPr>
          <w:rFonts w:ascii="Adobe Arabic" w:hAnsi="Adobe Arabic" w:cs="Adobe Arabic" w:hint="cs"/>
          <w:sz w:val="32"/>
          <w:szCs w:val="32"/>
          <w:rtl/>
        </w:rPr>
        <w:t>ُ</w:t>
      </w:r>
      <w:r w:rsidRPr="00550C99">
        <w:rPr>
          <w:rFonts w:ascii="Adobe Arabic" w:hAnsi="Adobe Arabic" w:cs="Adobe Arabic"/>
          <w:sz w:val="32"/>
          <w:szCs w:val="32"/>
          <w:rtl/>
        </w:rPr>
        <w:t>نا من عذاب الله</w:t>
      </w:r>
      <w:r w:rsidR="00857AE4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="00F23654" w:rsidRPr="00550C99">
        <w:rPr>
          <w:rFonts w:ascii="Adobe Arabic" w:hAnsi="Adobe Arabic" w:cs="Adobe Arabic" w:hint="cs"/>
          <w:sz w:val="32"/>
          <w:szCs w:val="32"/>
          <w:rtl/>
        </w:rPr>
        <w:t>سُبْحَـانَهُ وَتَعَالَى</w:t>
      </w:r>
      <w:r w:rsidR="00F23654" w:rsidRPr="00550C99">
        <w:rPr>
          <w:rFonts w:ascii="Adobe Arabic" w:hAnsi="Adobe Arabic" w:cs="Adobe Arabic"/>
          <w:sz w:val="32"/>
          <w:szCs w:val="32"/>
          <w:rtl/>
        </w:rPr>
        <w:t>"</w:t>
      </w:r>
      <w:r w:rsidR="00857AE4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من عواقب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أ</w:t>
      </w:r>
      <w:r w:rsidRPr="00550C99">
        <w:rPr>
          <w:rFonts w:ascii="Adobe Arabic" w:hAnsi="Adobe Arabic" w:cs="Adobe Arabic"/>
          <w:sz w:val="32"/>
          <w:szCs w:val="32"/>
          <w:rtl/>
        </w:rPr>
        <w:t>عمالنا في هذه الحياة وفي الآخرة.</w:t>
      </w:r>
    </w:p>
    <w:p w14:paraId="0231B960" w14:textId="2B75FBC1" w:rsidR="001248EF" w:rsidRPr="00550C99" w:rsidRDefault="001248EF" w:rsidP="001248EF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50C99">
        <w:rPr>
          <w:rFonts w:ascii="Adobe Arabic" w:hAnsi="Adobe Arabic" w:cs="Adobe Arabic"/>
          <w:sz w:val="32"/>
          <w:szCs w:val="32"/>
          <w:rtl/>
        </w:rPr>
        <w:t>نتحدث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="00857AE4" w:rsidRPr="00550C9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ن شاء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عن العواقب الرهيبة في عالم الآخرة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التي تنتج عن التفريط في حالة التقوى</w:t>
      </w:r>
      <w:r w:rsidRPr="00550C99">
        <w:rPr>
          <w:rFonts w:ascii="Adobe Arabic" w:hAnsi="Adobe Arabic" w:cs="Adobe Arabic" w:hint="cs"/>
          <w:sz w:val="32"/>
          <w:szCs w:val="32"/>
          <w:rtl/>
        </w:rPr>
        <w:t>،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والعاقبة ال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يجابية للتقوى في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الآخرة</w:t>
      </w:r>
      <w:r w:rsidR="00857AE4" w:rsidRPr="00550C99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550C99">
        <w:rPr>
          <w:rFonts w:ascii="Adobe Arabic" w:hAnsi="Adobe Arabic" w:cs="Adobe Arabic" w:hint="cs"/>
          <w:sz w:val="32"/>
          <w:szCs w:val="32"/>
          <w:rtl/>
        </w:rPr>
        <w:t>إ</w:t>
      </w:r>
      <w:r w:rsidRPr="00550C99">
        <w:rPr>
          <w:rFonts w:ascii="Adobe Arabic" w:hAnsi="Adobe Arabic" w:cs="Adobe Arabic"/>
          <w:sz w:val="32"/>
          <w:szCs w:val="32"/>
          <w:rtl/>
        </w:rPr>
        <w:t>ن شاء الله</w:t>
      </w:r>
      <w:r w:rsidRPr="00550C99">
        <w:rPr>
          <w:rFonts w:ascii="Adobe Arabic" w:hAnsi="Adobe Arabic" w:cs="Adobe Arabic" w:hint="cs"/>
          <w:sz w:val="32"/>
          <w:szCs w:val="32"/>
          <w:rtl/>
        </w:rPr>
        <w:t>-</w:t>
      </w:r>
      <w:r w:rsidRPr="00550C99">
        <w:rPr>
          <w:rFonts w:ascii="Adobe Arabic" w:hAnsi="Adobe Arabic" w:cs="Adobe Arabic"/>
          <w:sz w:val="32"/>
          <w:szCs w:val="32"/>
          <w:rtl/>
        </w:rPr>
        <w:t xml:space="preserve"> في المحاضرات القادمة</w:t>
      </w:r>
      <w:r w:rsidRPr="00550C9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1E90E4" w14:textId="3769F568" w:rsidR="00A02A11" w:rsidRPr="00550C99" w:rsidRDefault="00A02A11" w:rsidP="00857AE4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نَسْأَلُ 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الل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F23654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"سُبْحَـانَهُ وَتَعَالَى</w:t>
      </w:r>
      <w:r w:rsidR="00AB42DD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"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857AE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يَتَقبَّل مِنَّا </w:t>
      </w:r>
      <w:r w:rsidR="00857AE4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="00857AE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857AE4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="00857AE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="00857AE4"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857AE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وَالقِيَام، وَصَالِحَ الأَعْمَال، وَنَسْألُهُ "</w:t>
      </w:r>
      <w:r w:rsidR="00F2365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جَلَّ شَأنُه</w:t>
      </w:r>
      <w:r w:rsidR="00857AE4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" 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ار،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036C28"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550C99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550C99">
        <w:rPr>
          <w:rFonts w:ascii="Adobe نسخ Medium" w:hAnsi="Adobe نسخ Medium" w:cs="DecoType Naskh"/>
          <w:b/>
          <w:bCs/>
          <w:sz w:val="32"/>
          <w:szCs w:val="32"/>
          <w:rtl/>
        </w:rPr>
        <w:t>اء.</w:t>
      </w:r>
    </w:p>
    <w:p w14:paraId="73A92CCD" w14:textId="77777777" w:rsidR="00AF2A49" w:rsidRPr="00017306" w:rsidRDefault="00A02A11" w:rsidP="00CC4656">
      <w:pPr>
        <w:pStyle w:val="a3"/>
        <w:rPr>
          <w:rFonts w:cs="DecoType Naskh"/>
          <w:b/>
          <w:bCs/>
          <w:color w:val="auto"/>
          <w:rtl/>
        </w:rPr>
      </w:pPr>
      <w:r w:rsidRPr="00550C99">
        <w:rPr>
          <w:rFonts w:cs="DecoType Naskh"/>
          <w:b/>
          <w:bCs/>
          <w:color w:val="auto"/>
          <w:rtl/>
        </w:rPr>
        <w:t>وَالس</w:t>
      </w:r>
      <w:r w:rsidR="00D5655C" w:rsidRPr="00550C99">
        <w:rPr>
          <w:rFonts w:cs="DecoType Naskh" w:hint="cs"/>
          <w:b/>
          <w:bCs/>
          <w:color w:val="auto"/>
          <w:rtl/>
        </w:rPr>
        <w:t>َّ</w:t>
      </w:r>
      <w:r w:rsidRPr="00550C99">
        <w:rPr>
          <w:rFonts w:cs="DecoType Naskh"/>
          <w:b/>
          <w:bCs/>
          <w:color w:val="auto"/>
          <w:rtl/>
        </w:rPr>
        <w:t>ـ</w:t>
      </w:r>
      <w:r w:rsidR="00D5655C" w:rsidRPr="00550C99">
        <w:rPr>
          <w:rFonts w:cs="DecoType Naskh" w:hint="cs"/>
          <w:b/>
          <w:bCs/>
          <w:color w:val="auto"/>
          <w:rtl/>
        </w:rPr>
        <w:t>ـــ</w:t>
      </w:r>
      <w:r w:rsidRPr="00550C99">
        <w:rPr>
          <w:rFonts w:cs="DecoType Naskh"/>
          <w:b/>
          <w:bCs/>
          <w:color w:val="auto"/>
          <w:rtl/>
        </w:rPr>
        <w:t>لَامُ عَلَـيْكُمْ وَرَحْـمَ</w:t>
      </w:r>
      <w:r w:rsidR="00B870A9" w:rsidRPr="00550C99">
        <w:rPr>
          <w:rFonts w:cs="DecoType Naskh" w:hint="cs"/>
          <w:b/>
          <w:bCs/>
          <w:color w:val="auto"/>
          <w:rtl/>
        </w:rPr>
        <w:t>ــــ</w:t>
      </w:r>
      <w:r w:rsidRPr="00550C99">
        <w:rPr>
          <w:rFonts w:cs="DecoType Naskh"/>
          <w:b/>
          <w:bCs/>
          <w:color w:val="auto"/>
          <w:rtl/>
        </w:rPr>
        <w:t>ةُ الل</w:t>
      </w:r>
      <w:r w:rsidRPr="00550C99">
        <w:rPr>
          <w:rFonts w:cs="DecoType Naskh" w:hint="cs"/>
          <w:b/>
          <w:bCs/>
          <w:color w:val="auto"/>
          <w:rtl/>
        </w:rPr>
        <w:t>َّ</w:t>
      </w:r>
      <w:r w:rsidRPr="00550C99">
        <w:rPr>
          <w:rFonts w:cs="DecoType Naskh"/>
          <w:b/>
          <w:bCs/>
          <w:color w:val="auto"/>
          <w:rtl/>
        </w:rPr>
        <w:t>هِ وَبَرَكَات</w:t>
      </w:r>
      <w:r w:rsidR="00B870A9" w:rsidRPr="00550C99">
        <w:rPr>
          <w:rFonts w:cs="DecoType Naskh" w:hint="cs"/>
          <w:b/>
          <w:bCs/>
          <w:color w:val="auto"/>
          <w:rtl/>
        </w:rPr>
        <w:t>ـــ</w:t>
      </w:r>
      <w:r w:rsidRPr="00550C99">
        <w:rPr>
          <w:rFonts w:cs="DecoType Naskh"/>
          <w:b/>
          <w:bCs/>
          <w:color w:val="auto"/>
          <w:rtl/>
        </w:rPr>
        <w:t>ُه؛؛؛</w:t>
      </w:r>
    </w:p>
    <w:sectPr w:rsidR="00AF2A49" w:rsidRPr="00017306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86C"/>
    <w:multiLevelType w:val="hybridMultilevel"/>
    <w:tmpl w:val="F4F62948"/>
    <w:lvl w:ilvl="0" w:tplc="0FBC2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A4B"/>
    <w:multiLevelType w:val="hybridMultilevel"/>
    <w:tmpl w:val="9280DD64"/>
    <w:lvl w:ilvl="0" w:tplc="73CCD4D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498"/>
    <w:multiLevelType w:val="hybridMultilevel"/>
    <w:tmpl w:val="F1B4277E"/>
    <w:lvl w:ilvl="0" w:tplc="92FC44C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6AC8"/>
    <w:multiLevelType w:val="hybridMultilevel"/>
    <w:tmpl w:val="54689B8E"/>
    <w:lvl w:ilvl="0" w:tplc="9D50991C">
      <w:numFmt w:val="bullet"/>
      <w:lvlText w:val=""/>
      <w:lvlJc w:val="left"/>
      <w:pPr>
        <w:ind w:left="72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30DA"/>
    <w:multiLevelType w:val="hybridMultilevel"/>
    <w:tmpl w:val="2C4A56EE"/>
    <w:lvl w:ilvl="0" w:tplc="547A2FC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6EE3"/>
    <w:multiLevelType w:val="hybridMultilevel"/>
    <w:tmpl w:val="E722B834"/>
    <w:lvl w:ilvl="0" w:tplc="3BBC26E8">
      <w:start w:val="1"/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51FE"/>
    <w:multiLevelType w:val="hybridMultilevel"/>
    <w:tmpl w:val="D5DACE0A"/>
    <w:lvl w:ilvl="0" w:tplc="476C4B8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66063">
    <w:abstractNumId w:val="1"/>
  </w:num>
  <w:num w:numId="2" w16cid:durableId="2114009071">
    <w:abstractNumId w:val="3"/>
  </w:num>
  <w:num w:numId="3" w16cid:durableId="627784588">
    <w:abstractNumId w:val="2"/>
  </w:num>
  <w:num w:numId="4" w16cid:durableId="897713833">
    <w:abstractNumId w:val="4"/>
  </w:num>
  <w:num w:numId="5" w16cid:durableId="789668536">
    <w:abstractNumId w:val="6"/>
  </w:num>
  <w:num w:numId="6" w16cid:durableId="1192692087">
    <w:abstractNumId w:val="5"/>
  </w:num>
  <w:num w:numId="7" w16cid:durableId="11468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45"/>
    <w:rsid w:val="0000277B"/>
    <w:rsid w:val="000145A6"/>
    <w:rsid w:val="00016DB8"/>
    <w:rsid w:val="00017306"/>
    <w:rsid w:val="00026D61"/>
    <w:rsid w:val="00036C28"/>
    <w:rsid w:val="00073DAB"/>
    <w:rsid w:val="00073F63"/>
    <w:rsid w:val="00083B1D"/>
    <w:rsid w:val="00092F8B"/>
    <w:rsid w:val="000B1069"/>
    <w:rsid w:val="000C01F7"/>
    <w:rsid w:val="000C6F3D"/>
    <w:rsid w:val="000D198F"/>
    <w:rsid w:val="0010255C"/>
    <w:rsid w:val="001248EF"/>
    <w:rsid w:val="0013458F"/>
    <w:rsid w:val="00134C25"/>
    <w:rsid w:val="0014522B"/>
    <w:rsid w:val="00146C58"/>
    <w:rsid w:val="00147F53"/>
    <w:rsid w:val="00152A9E"/>
    <w:rsid w:val="0015478B"/>
    <w:rsid w:val="001550F4"/>
    <w:rsid w:val="00155CE5"/>
    <w:rsid w:val="00165DF4"/>
    <w:rsid w:val="00166909"/>
    <w:rsid w:val="00172E5C"/>
    <w:rsid w:val="0017654B"/>
    <w:rsid w:val="001A08EB"/>
    <w:rsid w:val="001A41FE"/>
    <w:rsid w:val="001C0451"/>
    <w:rsid w:val="001D28B2"/>
    <w:rsid w:val="001E069A"/>
    <w:rsid w:val="001E5C91"/>
    <w:rsid w:val="001F3885"/>
    <w:rsid w:val="0020009A"/>
    <w:rsid w:val="00210288"/>
    <w:rsid w:val="00215BF4"/>
    <w:rsid w:val="00215EC8"/>
    <w:rsid w:val="0022416D"/>
    <w:rsid w:val="002333F1"/>
    <w:rsid w:val="00242B8E"/>
    <w:rsid w:val="00257913"/>
    <w:rsid w:val="0026594C"/>
    <w:rsid w:val="00267A3F"/>
    <w:rsid w:val="00267BA8"/>
    <w:rsid w:val="002870FA"/>
    <w:rsid w:val="002A2FF6"/>
    <w:rsid w:val="002B6BDE"/>
    <w:rsid w:val="002C003A"/>
    <w:rsid w:val="002C4399"/>
    <w:rsid w:val="002D2C77"/>
    <w:rsid w:val="002E0EA0"/>
    <w:rsid w:val="002F728C"/>
    <w:rsid w:val="0030020A"/>
    <w:rsid w:val="0030661D"/>
    <w:rsid w:val="00310468"/>
    <w:rsid w:val="00313079"/>
    <w:rsid w:val="003161EE"/>
    <w:rsid w:val="00317554"/>
    <w:rsid w:val="00334457"/>
    <w:rsid w:val="003456EF"/>
    <w:rsid w:val="003537AC"/>
    <w:rsid w:val="00360A98"/>
    <w:rsid w:val="00394706"/>
    <w:rsid w:val="003B3C9D"/>
    <w:rsid w:val="003B6031"/>
    <w:rsid w:val="003C1092"/>
    <w:rsid w:val="003C4145"/>
    <w:rsid w:val="003D15B2"/>
    <w:rsid w:val="003D2CB6"/>
    <w:rsid w:val="003D7BB6"/>
    <w:rsid w:val="003E0392"/>
    <w:rsid w:val="003E4778"/>
    <w:rsid w:val="003F42F4"/>
    <w:rsid w:val="00403A73"/>
    <w:rsid w:val="004266E0"/>
    <w:rsid w:val="00434316"/>
    <w:rsid w:val="004671B9"/>
    <w:rsid w:val="00487882"/>
    <w:rsid w:val="00492BAD"/>
    <w:rsid w:val="004A4B2B"/>
    <w:rsid w:val="004B51C6"/>
    <w:rsid w:val="004D4525"/>
    <w:rsid w:val="004D46E9"/>
    <w:rsid w:val="004D6D1E"/>
    <w:rsid w:val="004E5409"/>
    <w:rsid w:val="004F2022"/>
    <w:rsid w:val="005017B4"/>
    <w:rsid w:val="00511D56"/>
    <w:rsid w:val="00517CDC"/>
    <w:rsid w:val="00524156"/>
    <w:rsid w:val="00526B4A"/>
    <w:rsid w:val="00527CC8"/>
    <w:rsid w:val="00536FD2"/>
    <w:rsid w:val="00544840"/>
    <w:rsid w:val="005460FF"/>
    <w:rsid w:val="00550C99"/>
    <w:rsid w:val="00551F70"/>
    <w:rsid w:val="00552F11"/>
    <w:rsid w:val="00554907"/>
    <w:rsid w:val="00556B5E"/>
    <w:rsid w:val="00557CEF"/>
    <w:rsid w:val="00560FBB"/>
    <w:rsid w:val="00571598"/>
    <w:rsid w:val="0058545D"/>
    <w:rsid w:val="00586236"/>
    <w:rsid w:val="00587BC7"/>
    <w:rsid w:val="005929EA"/>
    <w:rsid w:val="005A413C"/>
    <w:rsid w:val="005B121C"/>
    <w:rsid w:val="005B4351"/>
    <w:rsid w:val="005E72E1"/>
    <w:rsid w:val="005F4400"/>
    <w:rsid w:val="006059B4"/>
    <w:rsid w:val="00607473"/>
    <w:rsid w:val="00614E01"/>
    <w:rsid w:val="00624B5C"/>
    <w:rsid w:val="00633E6F"/>
    <w:rsid w:val="00653E0F"/>
    <w:rsid w:val="00655474"/>
    <w:rsid w:val="00655E23"/>
    <w:rsid w:val="006751EB"/>
    <w:rsid w:val="0067657A"/>
    <w:rsid w:val="00687E3D"/>
    <w:rsid w:val="006B2AE2"/>
    <w:rsid w:val="006B71B1"/>
    <w:rsid w:val="006C4B63"/>
    <w:rsid w:val="006C7FD6"/>
    <w:rsid w:val="006D1CCC"/>
    <w:rsid w:val="006D5FC0"/>
    <w:rsid w:val="006E3F54"/>
    <w:rsid w:val="006F0BC0"/>
    <w:rsid w:val="006F3FD0"/>
    <w:rsid w:val="006F4724"/>
    <w:rsid w:val="006F5434"/>
    <w:rsid w:val="006F5B87"/>
    <w:rsid w:val="0070239C"/>
    <w:rsid w:val="00702613"/>
    <w:rsid w:val="00711DDD"/>
    <w:rsid w:val="00715550"/>
    <w:rsid w:val="007349CD"/>
    <w:rsid w:val="00743149"/>
    <w:rsid w:val="007440C2"/>
    <w:rsid w:val="007575E1"/>
    <w:rsid w:val="007729EE"/>
    <w:rsid w:val="00780063"/>
    <w:rsid w:val="00791CE2"/>
    <w:rsid w:val="007A4F58"/>
    <w:rsid w:val="007A5021"/>
    <w:rsid w:val="007A582C"/>
    <w:rsid w:val="007A7332"/>
    <w:rsid w:val="007B2987"/>
    <w:rsid w:val="007B6EB9"/>
    <w:rsid w:val="007B7507"/>
    <w:rsid w:val="007C5925"/>
    <w:rsid w:val="007E3D55"/>
    <w:rsid w:val="007E7E74"/>
    <w:rsid w:val="007F43FE"/>
    <w:rsid w:val="007F63FA"/>
    <w:rsid w:val="00801562"/>
    <w:rsid w:val="00824A0A"/>
    <w:rsid w:val="00831ECD"/>
    <w:rsid w:val="00837C48"/>
    <w:rsid w:val="00840465"/>
    <w:rsid w:val="00857AE4"/>
    <w:rsid w:val="008619C1"/>
    <w:rsid w:val="008701D7"/>
    <w:rsid w:val="008712C3"/>
    <w:rsid w:val="00887112"/>
    <w:rsid w:val="008B713E"/>
    <w:rsid w:val="008C100A"/>
    <w:rsid w:val="008C5F08"/>
    <w:rsid w:val="008C6D58"/>
    <w:rsid w:val="008D1D7C"/>
    <w:rsid w:val="008E063D"/>
    <w:rsid w:val="008E0DF8"/>
    <w:rsid w:val="008E15DF"/>
    <w:rsid w:val="00922B76"/>
    <w:rsid w:val="009306CA"/>
    <w:rsid w:val="00930744"/>
    <w:rsid w:val="00932724"/>
    <w:rsid w:val="00941900"/>
    <w:rsid w:val="00941DB2"/>
    <w:rsid w:val="009444A2"/>
    <w:rsid w:val="00966D99"/>
    <w:rsid w:val="00971FA1"/>
    <w:rsid w:val="009737CE"/>
    <w:rsid w:val="00973DC8"/>
    <w:rsid w:val="00973DD5"/>
    <w:rsid w:val="009A615E"/>
    <w:rsid w:val="009A6ACE"/>
    <w:rsid w:val="009C1325"/>
    <w:rsid w:val="009C28DC"/>
    <w:rsid w:val="009C293D"/>
    <w:rsid w:val="009C7A6F"/>
    <w:rsid w:val="009F4303"/>
    <w:rsid w:val="009F7C5F"/>
    <w:rsid w:val="00A02A11"/>
    <w:rsid w:val="00A03E49"/>
    <w:rsid w:val="00A15640"/>
    <w:rsid w:val="00A15A2A"/>
    <w:rsid w:val="00A16974"/>
    <w:rsid w:val="00A307E0"/>
    <w:rsid w:val="00A33F0A"/>
    <w:rsid w:val="00A353EE"/>
    <w:rsid w:val="00A55625"/>
    <w:rsid w:val="00A84BBA"/>
    <w:rsid w:val="00A96A8D"/>
    <w:rsid w:val="00AB42DD"/>
    <w:rsid w:val="00AB6D67"/>
    <w:rsid w:val="00AC0CC4"/>
    <w:rsid w:val="00AE0852"/>
    <w:rsid w:val="00AE3CA4"/>
    <w:rsid w:val="00AE46F8"/>
    <w:rsid w:val="00AF2A49"/>
    <w:rsid w:val="00B04A68"/>
    <w:rsid w:val="00B1568F"/>
    <w:rsid w:val="00B25A7E"/>
    <w:rsid w:val="00B35A1F"/>
    <w:rsid w:val="00B55431"/>
    <w:rsid w:val="00B55C88"/>
    <w:rsid w:val="00B77B8D"/>
    <w:rsid w:val="00B80959"/>
    <w:rsid w:val="00B85B90"/>
    <w:rsid w:val="00B863CE"/>
    <w:rsid w:val="00B86F2A"/>
    <w:rsid w:val="00B870A9"/>
    <w:rsid w:val="00B929B5"/>
    <w:rsid w:val="00BA1CA5"/>
    <w:rsid w:val="00BA6A54"/>
    <w:rsid w:val="00BB129C"/>
    <w:rsid w:val="00BB3322"/>
    <w:rsid w:val="00BC39C0"/>
    <w:rsid w:val="00BF0182"/>
    <w:rsid w:val="00BF12E4"/>
    <w:rsid w:val="00BF53F9"/>
    <w:rsid w:val="00C62AC2"/>
    <w:rsid w:val="00C640BD"/>
    <w:rsid w:val="00C6650F"/>
    <w:rsid w:val="00C70AE2"/>
    <w:rsid w:val="00C75711"/>
    <w:rsid w:val="00C80F34"/>
    <w:rsid w:val="00C90BE3"/>
    <w:rsid w:val="00C9555E"/>
    <w:rsid w:val="00CA1B48"/>
    <w:rsid w:val="00CA4C18"/>
    <w:rsid w:val="00CB7E66"/>
    <w:rsid w:val="00CC1E84"/>
    <w:rsid w:val="00CC435E"/>
    <w:rsid w:val="00CC4656"/>
    <w:rsid w:val="00CD4EEC"/>
    <w:rsid w:val="00CF6F24"/>
    <w:rsid w:val="00D17C08"/>
    <w:rsid w:val="00D338B1"/>
    <w:rsid w:val="00D5655C"/>
    <w:rsid w:val="00D61A4E"/>
    <w:rsid w:val="00D73D59"/>
    <w:rsid w:val="00D759CA"/>
    <w:rsid w:val="00D9380C"/>
    <w:rsid w:val="00DA312C"/>
    <w:rsid w:val="00DB16D0"/>
    <w:rsid w:val="00DC157A"/>
    <w:rsid w:val="00DC2128"/>
    <w:rsid w:val="00DC71E6"/>
    <w:rsid w:val="00DE1EBC"/>
    <w:rsid w:val="00DE520C"/>
    <w:rsid w:val="00DF491F"/>
    <w:rsid w:val="00E141C5"/>
    <w:rsid w:val="00E16F30"/>
    <w:rsid w:val="00E2165F"/>
    <w:rsid w:val="00E238A4"/>
    <w:rsid w:val="00E454D0"/>
    <w:rsid w:val="00E57948"/>
    <w:rsid w:val="00E720D9"/>
    <w:rsid w:val="00E75EEA"/>
    <w:rsid w:val="00EA141B"/>
    <w:rsid w:val="00EA3313"/>
    <w:rsid w:val="00EB4C75"/>
    <w:rsid w:val="00ED45EF"/>
    <w:rsid w:val="00ED4956"/>
    <w:rsid w:val="00EE05ED"/>
    <w:rsid w:val="00EE321E"/>
    <w:rsid w:val="00F04A64"/>
    <w:rsid w:val="00F23654"/>
    <w:rsid w:val="00F41496"/>
    <w:rsid w:val="00F4635E"/>
    <w:rsid w:val="00F47306"/>
    <w:rsid w:val="00F509E7"/>
    <w:rsid w:val="00F711F1"/>
    <w:rsid w:val="00F71A6E"/>
    <w:rsid w:val="00F738E2"/>
    <w:rsid w:val="00F91245"/>
    <w:rsid w:val="00F95ED2"/>
    <w:rsid w:val="00FB2EE3"/>
    <w:rsid w:val="00FB6CA4"/>
    <w:rsid w:val="00FC3620"/>
    <w:rsid w:val="00FC541B"/>
    <w:rsid w:val="00FF405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69723"/>
  <w15:docId w15:val="{2BF4EC02-6D46-47A9-A0EA-E17C08C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71FA1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71FA1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paragraph" w:styleId="a5">
    <w:name w:val="List Paragraph"/>
    <w:basedOn w:val="a"/>
    <w:uiPriority w:val="34"/>
    <w:qFormat/>
    <w:rsid w:val="00A02A1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39C0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BC39C0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BC39C0"/>
    <w:rPr>
      <w:rFonts w:eastAsia="Times New Roman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C39C0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BC39C0"/>
    <w:rPr>
      <w:rFonts w:eastAsia="Times New Roman" w:cs="Arial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BC39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BC39C0"/>
    <w:rPr>
      <w:rFonts w:ascii="Tahoma" w:eastAsia="Times New Roman" w:hAnsi="Tahoma" w:cs="Tahoma"/>
      <w:sz w:val="18"/>
      <w:szCs w:val="18"/>
    </w:rPr>
  </w:style>
  <w:style w:type="paragraph" w:styleId="aa">
    <w:name w:val="header"/>
    <w:basedOn w:val="a"/>
    <w:link w:val="Char4"/>
    <w:uiPriority w:val="99"/>
    <w:unhideWhenUsed/>
    <w:rsid w:val="00017306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 w:cstheme="minorBidi"/>
    </w:rPr>
  </w:style>
  <w:style w:type="character" w:customStyle="1" w:styleId="Char4">
    <w:name w:val="رأس الصفحة Char"/>
    <w:basedOn w:val="a0"/>
    <w:link w:val="aa"/>
    <w:uiPriority w:val="99"/>
    <w:rsid w:val="00017306"/>
  </w:style>
  <w:style w:type="paragraph" w:styleId="ab">
    <w:name w:val="footer"/>
    <w:basedOn w:val="a"/>
    <w:link w:val="Char5"/>
    <w:uiPriority w:val="99"/>
    <w:unhideWhenUsed/>
    <w:rsid w:val="00017306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 w:cstheme="minorBidi"/>
    </w:rPr>
  </w:style>
  <w:style w:type="character" w:customStyle="1" w:styleId="Char5">
    <w:name w:val="تذييل الصفحة Char"/>
    <w:basedOn w:val="a0"/>
    <w:link w:val="ab"/>
    <w:uiPriority w:val="99"/>
    <w:rsid w:val="00017306"/>
  </w:style>
  <w:style w:type="paragraph" w:customStyle="1" w:styleId="pedit">
    <w:name w:val="p_edit"/>
    <w:basedOn w:val="a"/>
    <w:rsid w:val="0001730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17306"/>
  </w:style>
  <w:style w:type="character" w:customStyle="1" w:styleId="apple-converted-space">
    <w:name w:val="apple-converted-space"/>
    <w:basedOn w:val="a0"/>
    <w:rsid w:val="0001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B80-3362-49CE-9EE8-C252901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0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نوح</cp:lastModifiedBy>
  <cp:revision>2</cp:revision>
  <dcterms:created xsi:type="dcterms:W3CDTF">2023-03-24T15:04:00Z</dcterms:created>
  <dcterms:modified xsi:type="dcterms:W3CDTF">2023-03-24T15:04:00Z</dcterms:modified>
</cp:coreProperties>
</file>